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7" w:type="dxa"/>
        <w:jc w:val="center"/>
        <w:tblLayout w:type="fixed"/>
        <w:tblCellMar>
          <w:top w:w="14" w:type="dxa"/>
          <w:left w:w="86" w:type="dxa"/>
          <w:bottom w:w="14" w:type="dxa"/>
          <w:right w:w="86" w:type="dxa"/>
        </w:tblCellMar>
        <w:tblLook w:val="0000" w:firstRow="0" w:lastRow="0" w:firstColumn="0" w:lastColumn="0" w:noHBand="0" w:noVBand="0"/>
      </w:tblPr>
      <w:tblGrid>
        <w:gridCol w:w="1308"/>
        <w:gridCol w:w="192"/>
        <w:gridCol w:w="1368"/>
        <w:gridCol w:w="2250"/>
        <w:gridCol w:w="1602"/>
        <w:gridCol w:w="717"/>
        <w:gridCol w:w="2970"/>
      </w:tblGrid>
      <w:tr w:rsidR="009859C0" w:rsidRPr="002A733C" w14:paraId="313983F4" w14:textId="77777777" w:rsidTr="00914821">
        <w:trPr>
          <w:trHeight w:hRule="exact" w:val="403"/>
          <w:jc w:val="center"/>
        </w:trPr>
        <w:tc>
          <w:tcPr>
            <w:tcW w:w="1308" w:type="dxa"/>
            <w:tcBorders>
              <w:top w:val="single" w:sz="4" w:space="0" w:color="C0C0C0"/>
              <w:left w:val="single" w:sz="4" w:space="0" w:color="C0C0C0"/>
              <w:bottom w:val="single" w:sz="4" w:space="0" w:color="C0C0C0"/>
            </w:tcBorders>
            <w:vAlign w:val="center"/>
          </w:tcPr>
          <w:p w14:paraId="3741AA6A" w14:textId="77777777" w:rsidR="009859C0" w:rsidRPr="002A733C" w:rsidRDefault="009859C0" w:rsidP="006461F5">
            <w:r>
              <w:t>JOB TITLE</w:t>
            </w:r>
          </w:p>
        </w:tc>
        <w:tc>
          <w:tcPr>
            <w:tcW w:w="192" w:type="dxa"/>
            <w:tcBorders>
              <w:top w:val="single" w:sz="4" w:space="0" w:color="C0C0C0"/>
              <w:left w:val="single" w:sz="4" w:space="0" w:color="C0C0C0"/>
              <w:bottom w:val="single" w:sz="4" w:space="0" w:color="C0C0C0"/>
            </w:tcBorders>
            <w:vAlign w:val="center"/>
          </w:tcPr>
          <w:p w14:paraId="6D336445" w14:textId="77777777" w:rsidR="009859C0" w:rsidRPr="002A733C" w:rsidRDefault="009859C0" w:rsidP="006461F5"/>
        </w:tc>
        <w:tc>
          <w:tcPr>
            <w:tcW w:w="8907" w:type="dxa"/>
            <w:gridSpan w:val="5"/>
            <w:tcBorders>
              <w:top w:val="single" w:sz="4" w:space="0" w:color="C0C0C0"/>
              <w:bottom w:val="single" w:sz="4" w:space="0" w:color="C0C0C0"/>
              <w:right w:val="single" w:sz="4" w:space="0" w:color="C0C0C0"/>
            </w:tcBorders>
            <w:vAlign w:val="center"/>
          </w:tcPr>
          <w:p w14:paraId="679A9B02" w14:textId="77777777" w:rsidR="009859C0" w:rsidRPr="00547D13" w:rsidRDefault="009859C0" w:rsidP="006461F5">
            <w:pPr>
              <w:rPr>
                <w:b/>
              </w:rPr>
            </w:pPr>
          </w:p>
        </w:tc>
      </w:tr>
      <w:tr w:rsidR="009859C0" w:rsidRPr="002A733C" w14:paraId="79CC27EC" w14:textId="77777777" w:rsidTr="00914821">
        <w:trPr>
          <w:trHeight w:hRule="exact" w:val="403"/>
          <w:jc w:val="center"/>
        </w:trPr>
        <w:tc>
          <w:tcPr>
            <w:tcW w:w="1308" w:type="dxa"/>
            <w:tcBorders>
              <w:top w:val="single" w:sz="4" w:space="0" w:color="C0C0C0"/>
              <w:left w:val="single" w:sz="4" w:space="0" w:color="C0C0C0"/>
              <w:bottom w:val="single" w:sz="4" w:space="0" w:color="C0C0C0"/>
            </w:tcBorders>
            <w:vAlign w:val="center"/>
          </w:tcPr>
          <w:p w14:paraId="0687F485" w14:textId="77777777" w:rsidR="009859C0" w:rsidRPr="002A733C" w:rsidRDefault="009859C0" w:rsidP="006461F5">
            <w:r>
              <w:t>DEPARTMENT</w:t>
            </w:r>
          </w:p>
        </w:tc>
        <w:tc>
          <w:tcPr>
            <w:tcW w:w="192" w:type="dxa"/>
            <w:tcBorders>
              <w:top w:val="single" w:sz="4" w:space="0" w:color="C0C0C0"/>
              <w:left w:val="single" w:sz="4" w:space="0" w:color="C0C0C0"/>
              <w:bottom w:val="single" w:sz="4" w:space="0" w:color="C0C0C0"/>
            </w:tcBorders>
            <w:vAlign w:val="center"/>
          </w:tcPr>
          <w:p w14:paraId="28BC53BB" w14:textId="77777777" w:rsidR="009859C0" w:rsidRPr="002A733C" w:rsidRDefault="009859C0" w:rsidP="006461F5"/>
        </w:tc>
        <w:tc>
          <w:tcPr>
            <w:tcW w:w="8907" w:type="dxa"/>
            <w:gridSpan w:val="5"/>
            <w:tcBorders>
              <w:top w:val="single" w:sz="4" w:space="0" w:color="C0C0C0"/>
              <w:bottom w:val="single" w:sz="4" w:space="0" w:color="C0C0C0"/>
              <w:right w:val="single" w:sz="4" w:space="0" w:color="C0C0C0"/>
            </w:tcBorders>
            <w:vAlign w:val="center"/>
          </w:tcPr>
          <w:p w14:paraId="5BE4F65D" w14:textId="77777777" w:rsidR="009859C0" w:rsidRPr="00547D13" w:rsidRDefault="009859C0" w:rsidP="006461F5">
            <w:pPr>
              <w:rPr>
                <w:b/>
              </w:rPr>
            </w:pPr>
          </w:p>
        </w:tc>
      </w:tr>
      <w:tr w:rsidR="009859C0" w:rsidRPr="002A733C" w14:paraId="00AC762D" w14:textId="77777777" w:rsidTr="00914821">
        <w:trPr>
          <w:trHeight w:hRule="exact" w:val="403"/>
          <w:jc w:val="center"/>
        </w:trPr>
        <w:tc>
          <w:tcPr>
            <w:tcW w:w="1308" w:type="dxa"/>
            <w:tcBorders>
              <w:top w:val="single" w:sz="4" w:space="0" w:color="C0C0C0"/>
              <w:left w:val="single" w:sz="4" w:space="0" w:color="C0C0C0"/>
              <w:bottom w:val="single" w:sz="4" w:space="0" w:color="C0C0C0"/>
            </w:tcBorders>
            <w:vAlign w:val="center"/>
          </w:tcPr>
          <w:p w14:paraId="28247648" w14:textId="77777777" w:rsidR="009859C0" w:rsidRDefault="00914821" w:rsidP="006461F5">
            <w:r>
              <w:t>REPORTS TO</w:t>
            </w:r>
          </w:p>
        </w:tc>
        <w:tc>
          <w:tcPr>
            <w:tcW w:w="192" w:type="dxa"/>
            <w:tcBorders>
              <w:top w:val="single" w:sz="4" w:space="0" w:color="C0C0C0"/>
              <w:left w:val="single" w:sz="4" w:space="0" w:color="C0C0C0"/>
              <w:bottom w:val="single" w:sz="4" w:space="0" w:color="C0C0C0"/>
            </w:tcBorders>
            <w:vAlign w:val="center"/>
          </w:tcPr>
          <w:p w14:paraId="19DA7137" w14:textId="77777777" w:rsidR="009859C0" w:rsidRPr="002A733C" w:rsidRDefault="009859C0" w:rsidP="006461F5"/>
        </w:tc>
        <w:tc>
          <w:tcPr>
            <w:tcW w:w="5220" w:type="dxa"/>
            <w:gridSpan w:val="3"/>
            <w:tcBorders>
              <w:top w:val="single" w:sz="4" w:space="0" w:color="C0C0C0"/>
              <w:bottom w:val="single" w:sz="4" w:space="0" w:color="C0C0C0"/>
            </w:tcBorders>
            <w:vAlign w:val="center"/>
          </w:tcPr>
          <w:p w14:paraId="6C360246" w14:textId="77777777" w:rsidR="009859C0" w:rsidRPr="002A733C" w:rsidRDefault="009859C0" w:rsidP="006461F5"/>
        </w:tc>
        <w:tc>
          <w:tcPr>
            <w:tcW w:w="717" w:type="dxa"/>
            <w:tcBorders>
              <w:top w:val="single" w:sz="4" w:space="0" w:color="C0C0C0"/>
              <w:bottom w:val="single" w:sz="4" w:space="0" w:color="C0C0C0"/>
            </w:tcBorders>
            <w:vAlign w:val="center"/>
          </w:tcPr>
          <w:p w14:paraId="6F023994" w14:textId="77777777" w:rsidR="009859C0" w:rsidRPr="00547D13" w:rsidRDefault="009859C0" w:rsidP="006461F5">
            <w:pPr>
              <w:pStyle w:val="Italics"/>
            </w:pPr>
            <w:r>
              <w:t>Title</w:t>
            </w:r>
          </w:p>
        </w:tc>
        <w:tc>
          <w:tcPr>
            <w:tcW w:w="2970" w:type="dxa"/>
            <w:tcBorders>
              <w:top w:val="single" w:sz="4" w:space="0" w:color="C0C0C0"/>
              <w:bottom w:val="single" w:sz="4" w:space="0" w:color="C0C0C0"/>
              <w:right w:val="single" w:sz="4" w:space="0" w:color="C0C0C0"/>
            </w:tcBorders>
            <w:vAlign w:val="center"/>
          </w:tcPr>
          <w:p w14:paraId="4367D03C" w14:textId="77777777" w:rsidR="009859C0" w:rsidRPr="002A733C" w:rsidRDefault="009859C0" w:rsidP="006461F5"/>
        </w:tc>
      </w:tr>
      <w:tr w:rsidR="009859C0" w:rsidRPr="002A733C" w14:paraId="517AC48E" w14:textId="77777777" w:rsidTr="00914821">
        <w:trPr>
          <w:trHeight w:hRule="exact" w:val="403"/>
          <w:jc w:val="center"/>
        </w:trPr>
        <w:tc>
          <w:tcPr>
            <w:tcW w:w="1308" w:type="dxa"/>
            <w:tcBorders>
              <w:top w:val="single" w:sz="4" w:space="0" w:color="C0C0C0"/>
              <w:left w:val="single" w:sz="4" w:space="0" w:color="C0C0C0"/>
              <w:bottom w:val="single" w:sz="4" w:space="0" w:color="C0C0C0"/>
            </w:tcBorders>
            <w:vAlign w:val="center"/>
          </w:tcPr>
          <w:p w14:paraId="733E50CB" w14:textId="77777777" w:rsidR="009859C0" w:rsidRPr="002A733C" w:rsidRDefault="00914821" w:rsidP="006461F5">
            <w:r>
              <w:t>DATE</w:t>
            </w:r>
          </w:p>
        </w:tc>
        <w:tc>
          <w:tcPr>
            <w:tcW w:w="192" w:type="dxa"/>
            <w:tcBorders>
              <w:top w:val="single" w:sz="4" w:space="0" w:color="C0C0C0"/>
              <w:left w:val="single" w:sz="4" w:space="0" w:color="C0C0C0"/>
              <w:bottom w:val="single" w:sz="4" w:space="0" w:color="C0C0C0"/>
            </w:tcBorders>
            <w:vAlign w:val="center"/>
          </w:tcPr>
          <w:p w14:paraId="38AE81A5" w14:textId="77777777" w:rsidR="009859C0" w:rsidRPr="002A733C" w:rsidRDefault="009859C0" w:rsidP="006461F5"/>
        </w:tc>
        <w:tc>
          <w:tcPr>
            <w:tcW w:w="5220" w:type="dxa"/>
            <w:gridSpan w:val="3"/>
            <w:tcBorders>
              <w:top w:val="single" w:sz="4" w:space="0" w:color="C0C0C0"/>
              <w:bottom w:val="single" w:sz="4" w:space="0" w:color="C0C0C0"/>
            </w:tcBorders>
            <w:vAlign w:val="center"/>
          </w:tcPr>
          <w:p w14:paraId="19B06CBD" w14:textId="77777777" w:rsidR="009859C0" w:rsidRPr="002A733C" w:rsidRDefault="009859C0" w:rsidP="006461F5"/>
        </w:tc>
        <w:tc>
          <w:tcPr>
            <w:tcW w:w="717" w:type="dxa"/>
            <w:tcBorders>
              <w:top w:val="single" w:sz="4" w:space="0" w:color="C0C0C0"/>
              <w:bottom w:val="single" w:sz="4" w:space="0" w:color="C0C0C0"/>
            </w:tcBorders>
            <w:vAlign w:val="center"/>
          </w:tcPr>
          <w:p w14:paraId="20484150" w14:textId="77777777" w:rsidR="009859C0" w:rsidRPr="00547D13" w:rsidRDefault="009859C0" w:rsidP="00914821">
            <w:pPr>
              <w:pStyle w:val="Italics"/>
            </w:pPr>
          </w:p>
        </w:tc>
        <w:tc>
          <w:tcPr>
            <w:tcW w:w="2970" w:type="dxa"/>
            <w:tcBorders>
              <w:top w:val="single" w:sz="4" w:space="0" w:color="C0C0C0"/>
              <w:bottom w:val="single" w:sz="4" w:space="0" w:color="C0C0C0"/>
              <w:right w:val="single" w:sz="4" w:space="0" w:color="C0C0C0"/>
            </w:tcBorders>
            <w:vAlign w:val="center"/>
          </w:tcPr>
          <w:p w14:paraId="0EFE6BD0" w14:textId="77777777" w:rsidR="009859C0" w:rsidRPr="002A733C" w:rsidRDefault="009859C0" w:rsidP="006461F5"/>
        </w:tc>
      </w:tr>
      <w:tr w:rsidR="009859C0" w:rsidRPr="002A733C" w14:paraId="62E52136" w14:textId="77777777" w:rsidTr="00914821">
        <w:trPr>
          <w:trHeight w:hRule="exact" w:val="339"/>
          <w:jc w:val="center"/>
        </w:trPr>
        <w:tc>
          <w:tcPr>
            <w:tcW w:w="10407" w:type="dxa"/>
            <w:gridSpan w:val="7"/>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DD36C0D" w14:textId="77777777" w:rsidR="009859C0" w:rsidRPr="00022771" w:rsidRDefault="009859C0" w:rsidP="006461F5">
            <w:pPr>
              <w:pStyle w:val="Heading2"/>
            </w:pPr>
            <w:r>
              <w:t>FUNCTION</w:t>
            </w:r>
          </w:p>
        </w:tc>
      </w:tr>
      <w:tr w:rsidR="009859C0" w:rsidRPr="002A733C" w14:paraId="7EE8ABF6" w14:textId="77777777" w:rsidTr="00914821">
        <w:trPr>
          <w:trHeight w:hRule="exact" w:val="1617"/>
          <w:jc w:val="center"/>
        </w:trPr>
        <w:tc>
          <w:tcPr>
            <w:tcW w:w="10407" w:type="dxa"/>
            <w:gridSpan w:val="7"/>
            <w:tcBorders>
              <w:top w:val="single" w:sz="4" w:space="0" w:color="C0C0C0"/>
              <w:left w:val="single" w:sz="4" w:space="0" w:color="C0C0C0"/>
              <w:bottom w:val="single" w:sz="4" w:space="0" w:color="C0C0C0"/>
              <w:right w:val="single" w:sz="4" w:space="0" w:color="C0C0C0"/>
            </w:tcBorders>
            <w:vAlign w:val="center"/>
          </w:tcPr>
          <w:p w14:paraId="0B380371" w14:textId="77777777" w:rsidR="009859C0" w:rsidRPr="00E220D6" w:rsidRDefault="009859C0" w:rsidP="00914821">
            <w:pPr>
              <w:pStyle w:val="Heading2"/>
              <w:rPr>
                <w:b w:val="0"/>
                <w:caps w:val="0"/>
              </w:rPr>
            </w:pPr>
            <w:r>
              <w:rPr>
                <w:b w:val="0"/>
                <w:caps w:val="0"/>
              </w:rPr>
              <w:t>2</w:t>
            </w:r>
            <w:r w:rsidRPr="006E79E6">
              <w:rPr>
                <w:b w:val="0"/>
                <w:caps w:val="0"/>
                <w:vertAlign w:val="superscript"/>
              </w:rPr>
              <w:t>nd</w:t>
            </w:r>
            <w:r>
              <w:rPr>
                <w:b w:val="0"/>
                <w:caps w:val="0"/>
              </w:rPr>
              <w:t xml:space="preserve"> level position where individual’s primary responsibility is to act as a primary payroll and collections for the branch </w:t>
            </w:r>
            <w:r w:rsidR="00914821">
              <w:rPr>
                <w:b w:val="0"/>
                <w:caps w:val="0"/>
              </w:rPr>
              <w:t xml:space="preserve">as well </w:t>
            </w:r>
            <w:proofErr w:type="gramStart"/>
            <w:r w:rsidR="00914821">
              <w:rPr>
                <w:b w:val="0"/>
                <w:caps w:val="0"/>
              </w:rPr>
              <w:t xml:space="preserve">as </w:t>
            </w:r>
            <w:r>
              <w:rPr>
                <w:b w:val="0"/>
                <w:caps w:val="0"/>
              </w:rPr>
              <w:t xml:space="preserve"> backup</w:t>
            </w:r>
            <w:proofErr w:type="gramEnd"/>
            <w:r>
              <w:rPr>
                <w:b w:val="0"/>
                <w:caps w:val="0"/>
              </w:rPr>
              <w:t xml:space="preserve"> support with regards to the overflow of all outlined areas stated below. This includes but may not be limited to answering phones, assisting customers with orders for jobs, answering temporary workers questions and taking their applications. This position will require a high level of responsibility and accounting back ground to handle </w:t>
            </w:r>
            <w:r w:rsidR="00914821">
              <w:rPr>
                <w:b w:val="0"/>
                <w:caps w:val="0"/>
              </w:rPr>
              <w:t xml:space="preserve">daily </w:t>
            </w:r>
            <w:proofErr w:type="gramStart"/>
            <w:r w:rsidR="00914821">
              <w:rPr>
                <w:b w:val="0"/>
                <w:caps w:val="0"/>
              </w:rPr>
              <w:t xml:space="preserve">monetary </w:t>
            </w:r>
            <w:r>
              <w:rPr>
                <w:b w:val="0"/>
                <w:caps w:val="0"/>
              </w:rPr>
              <w:t xml:space="preserve"> operations</w:t>
            </w:r>
            <w:proofErr w:type="gramEnd"/>
            <w:r w:rsidR="00914821">
              <w:rPr>
                <w:b w:val="0"/>
                <w:caps w:val="0"/>
              </w:rPr>
              <w:t>. Must</w:t>
            </w:r>
            <w:r>
              <w:rPr>
                <w:b w:val="0"/>
                <w:caps w:val="0"/>
              </w:rPr>
              <w:t xml:space="preserve"> also </w:t>
            </w:r>
            <w:r w:rsidR="00914821">
              <w:rPr>
                <w:b w:val="0"/>
                <w:caps w:val="0"/>
              </w:rPr>
              <w:t xml:space="preserve">be </w:t>
            </w:r>
            <w:r>
              <w:rPr>
                <w:b w:val="0"/>
                <w:caps w:val="0"/>
              </w:rPr>
              <w:t>flexible and organized in a</w:t>
            </w:r>
            <w:r w:rsidR="00914821">
              <w:rPr>
                <w:b w:val="0"/>
                <w:caps w:val="0"/>
              </w:rPr>
              <w:t xml:space="preserve"> fast paced </w:t>
            </w:r>
            <w:r>
              <w:rPr>
                <w:b w:val="0"/>
                <w:caps w:val="0"/>
              </w:rPr>
              <w:t xml:space="preserve">environment </w:t>
            </w:r>
            <w:r w:rsidR="00914821">
              <w:rPr>
                <w:b w:val="0"/>
                <w:caps w:val="0"/>
              </w:rPr>
              <w:t xml:space="preserve">and able to </w:t>
            </w:r>
            <w:r>
              <w:rPr>
                <w:b w:val="0"/>
                <w:caps w:val="0"/>
              </w:rPr>
              <w:t>exercis</w:t>
            </w:r>
            <w:r w:rsidR="00914821">
              <w:rPr>
                <w:b w:val="0"/>
                <w:caps w:val="0"/>
              </w:rPr>
              <w:t xml:space="preserve">e </w:t>
            </w:r>
            <w:r>
              <w:rPr>
                <w:b w:val="0"/>
                <w:caps w:val="0"/>
              </w:rPr>
              <w:t>good judgment when handling customer service and temporary workers</w:t>
            </w:r>
            <w:r w:rsidR="00914821">
              <w:rPr>
                <w:b w:val="0"/>
                <w:caps w:val="0"/>
              </w:rPr>
              <w:t xml:space="preserve">. </w:t>
            </w:r>
          </w:p>
        </w:tc>
      </w:tr>
      <w:tr w:rsidR="009859C0" w:rsidRPr="002A733C" w14:paraId="627704BC" w14:textId="77777777" w:rsidTr="00914821">
        <w:trPr>
          <w:trHeight w:hRule="exact" w:val="288"/>
          <w:jc w:val="center"/>
        </w:trPr>
        <w:tc>
          <w:tcPr>
            <w:tcW w:w="10407" w:type="dxa"/>
            <w:gridSpan w:val="7"/>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F19F920" w14:textId="77777777" w:rsidR="009859C0" w:rsidRPr="002A733C" w:rsidRDefault="009859C0" w:rsidP="006461F5">
            <w:pPr>
              <w:pStyle w:val="Heading2"/>
            </w:pPr>
            <w:r>
              <w:t>General Responsibilities - Time</w:t>
            </w:r>
          </w:p>
        </w:tc>
      </w:tr>
      <w:tr w:rsidR="009859C0" w:rsidRPr="002A733C" w14:paraId="2D190E62" w14:textId="77777777" w:rsidTr="00914821">
        <w:trPr>
          <w:trHeight w:hRule="exact" w:val="879"/>
          <w:jc w:val="center"/>
        </w:trPr>
        <w:tc>
          <w:tcPr>
            <w:tcW w:w="2868" w:type="dxa"/>
            <w:gridSpan w:val="3"/>
            <w:tcBorders>
              <w:top w:val="single" w:sz="4" w:space="0" w:color="C0C0C0"/>
              <w:left w:val="single" w:sz="4" w:space="0" w:color="C0C0C0"/>
              <w:bottom w:val="single" w:sz="4" w:space="0" w:color="C0C0C0"/>
              <w:right w:val="single" w:sz="4" w:space="0" w:color="C0C0C0"/>
            </w:tcBorders>
            <w:vAlign w:val="center"/>
          </w:tcPr>
          <w:p w14:paraId="0AFD7E69" w14:textId="77777777" w:rsidR="009859C0" w:rsidRPr="003200BE" w:rsidRDefault="009859C0" w:rsidP="009859C0">
            <w:pPr>
              <w:pStyle w:val="Text"/>
              <w:numPr>
                <w:ilvl w:val="0"/>
                <w:numId w:val="1"/>
              </w:numPr>
              <w:ind w:left="364" w:hanging="356"/>
              <w:jc w:val="center"/>
              <w:rPr>
                <w:b/>
              </w:rPr>
            </w:pPr>
            <w:r w:rsidRPr="003200BE">
              <w:rPr>
                <w:b/>
              </w:rPr>
              <w:t>High – 50% or more</w:t>
            </w:r>
          </w:p>
        </w:tc>
        <w:tc>
          <w:tcPr>
            <w:tcW w:w="2250" w:type="dxa"/>
            <w:tcBorders>
              <w:top w:val="single" w:sz="4" w:space="0" w:color="C0C0C0"/>
              <w:left w:val="single" w:sz="4" w:space="0" w:color="C0C0C0"/>
              <w:bottom w:val="single" w:sz="4" w:space="0" w:color="C0C0C0"/>
              <w:right w:val="single" w:sz="4" w:space="0" w:color="C0C0C0"/>
            </w:tcBorders>
            <w:vAlign w:val="center"/>
          </w:tcPr>
          <w:p w14:paraId="39E73B04" w14:textId="77777777" w:rsidR="009859C0" w:rsidRPr="003200BE" w:rsidRDefault="009859C0" w:rsidP="009859C0">
            <w:pPr>
              <w:pStyle w:val="Text"/>
              <w:numPr>
                <w:ilvl w:val="0"/>
                <w:numId w:val="1"/>
              </w:numPr>
              <w:jc w:val="center"/>
              <w:rPr>
                <w:b/>
              </w:rPr>
            </w:pPr>
            <w:r w:rsidRPr="003200BE">
              <w:rPr>
                <w:b/>
              </w:rPr>
              <w:t>Significant – more than 25%</w:t>
            </w:r>
          </w:p>
        </w:tc>
        <w:tc>
          <w:tcPr>
            <w:tcW w:w="2319" w:type="dxa"/>
            <w:gridSpan w:val="2"/>
            <w:tcBorders>
              <w:top w:val="single" w:sz="4" w:space="0" w:color="C0C0C0"/>
              <w:bottom w:val="single" w:sz="4" w:space="0" w:color="C0C0C0"/>
              <w:right w:val="single" w:sz="4" w:space="0" w:color="C0C0C0"/>
            </w:tcBorders>
            <w:vAlign w:val="center"/>
          </w:tcPr>
          <w:p w14:paraId="76CFDD1E" w14:textId="77777777" w:rsidR="009859C0" w:rsidRPr="003200BE" w:rsidRDefault="009859C0" w:rsidP="009859C0">
            <w:pPr>
              <w:pStyle w:val="Text"/>
              <w:numPr>
                <w:ilvl w:val="0"/>
                <w:numId w:val="1"/>
              </w:numPr>
              <w:jc w:val="center"/>
              <w:rPr>
                <w:b/>
              </w:rPr>
            </w:pPr>
            <w:r w:rsidRPr="003200BE">
              <w:rPr>
                <w:b/>
              </w:rPr>
              <w:t>Moderate – Between 10% and 25%</w:t>
            </w:r>
          </w:p>
        </w:tc>
        <w:tc>
          <w:tcPr>
            <w:tcW w:w="2970" w:type="dxa"/>
            <w:tcBorders>
              <w:top w:val="single" w:sz="4" w:space="0" w:color="C0C0C0"/>
              <w:bottom w:val="single" w:sz="4" w:space="0" w:color="C0C0C0"/>
              <w:right w:val="single" w:sz="4" w:space="0" w:color="C0C0C0"/>
            </w:tcBorders>
            <w:vAlign w:val="center"/>
          </w:tcPr>
          <w:p w14:paraId="1F62D1D8" w14:textId="77777777" w:rsidR="009859C0" w:rsidRPr="003200BE" w:rsidRDefault="009859C0" w:rsidP="009859C0">
            <w:pPr>
              <w:pStyle w:val="Text"/>
              <w:numPr>
                <w:ilvl w:val="0"/>
                <w:numId w:val="1"/>
              </w:numPr>
              <w:jc w:val="center"/>
              <w:rPr>
                <w:b/>
              </w:rPr>
            </w:pPr>
            <w:r w:rsidRPr="003200BE">
              <w:rPr>
                <w:b/>
              </w:rPr>
              <w:t>Minimal – 10% or less</w:t>
            </w:r>
          </w:p>
        </w:tc>
      </w:tr>
      <w:tr w:rsidR="009859C0" w:rsidRPr="002A733C" w14:paraId="6546EB7D" w14:textId="77777777" w:rsidTr="00914821">
        <w:trPr>
          <w:trHeight w:hRule="exact" w:val="1302"/>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354980F2" w14:textId="77777777" w:rsidR="009859C0" w:rsidRPr="005B597A" w:rsidRDefault="009859C0" w:rsidP="006461F5">
            <w:pPr>
              <w:pStyle w:val="Text"/>
              <w:jc w:val="both"/>
              <w:rPr>
                <w:sz w:val="20"/>
                <w:szCs w:val="20"/>
              </w:rPr>
            </w:pPr>
            <w:r w:rsidRPr="006E79E6">
              <w:rPr>
                <w:b/>
                <w:sz w:val="20"/>
                <w:szCs w:val="20"/>
              </w:rPr>
              <w:t>Answer telephone</w:t>
            </w:r>
            <w:r>
              <w:rPr>
                <w:sz w:val="20"/>
                <w:szCs w:val="20"/>
              </w:rPr>
              <w:t xml:space="preserve"> and provide routine information to caller, or direct caller to appropriate person. Assist with customer calls, taking job orders and general work order information or customer file information. Address potential workers’ questions with regards to employment.</w:t>
            </w:r>
          </w:p>
        </w:tc>
        <w:bookmarkStart w:id="0" w:name="Check3"/>
        <w:tc>
          <w:tcPr>
            <w:tcW w:w="2970" w:type="dxa"/>
            <w:tcBorders>
              <w:top w:val="single" w:sz="4" w:space="0" w:color="C0C0C0"/>
              <w:left w:val="single" w:sz="4" w:space="0" w:color="C0C0C0"/>
              <w:bottom w:val="single" w:sz="4" w:space="0" w:color="C0C0C0"/>
              <w:right w:val="single" w:sz="4" w:space="0" w:color="C0C0C0"/>
            </w:tcBorders>
          </w:tcPr>
          <w:p w14:paraId="5FE4985B" w14:textId="77777777" w:rsidR="009859C0" w:rsidRPr="00022771" w:rsidRDefault="00592E6B" w:rsidP="006461F5">
            <w:pPr>
              <w:pStyle w:val="Text"/>
            </w:pPr>
            <w:r w:rsidRPr="005B597A">
              <w:rPr>
                <w:rStyle w:val="CheckBoxChar"/>
              </w:rPr>
              <w:fldChar w:fldCharType="begin">
                <w:ffData>
                  <w:name w:val="Check3"/>
                  <w:enabled/>
                  <w:calcOnExit w:val="0"/>
                  <w:checkBox>
                    <w:sizeAuto/>
                    <w:default w:val="1"/>
                  </w:checkBox>
                </w:ffData>
              </w:fldChar>
            </w:r>
            <w:r w:rsidR="009859C0" w:rsidRPr="005B597A">
              <w:rPr>
                <w:rStyle w:val="CheckBoxChar"/>
              </w:rPr>
              <w:instrText xml:space="preserve"> FORMCHECKBOX </w:instrText>
            </w:r>
            <w:r w:rsidR="00A606AA">
              <w:rPr>
                <w:rStyle w:val="CheckBoxChar"/>
              </w:rPr>
            </w:r>
            <w:r w:rsidR="00A606AA">
              <w:rPr>
                <w:rStyle w:val="CheckBoxChar"/>
              </w:rPr>
              <w:fldChar w:fldCharType="separate"/>
            </w:r>
            <w:r w:rsidRPr="005B597A">
              <w:rPr>
                <w:rStyle w:val="CheckBoxChar"/>
              </w:rPr>
              <w:fldChar w:fldCharType="end"/>
            </w:r>
            <w:bookmarkEnd w:id="0"/>
            <w:r w:rsidR="009859C0">
              <w:rPr>
                <w:rStyle w:val="CheckBoxChar"/>
              </w:rPr>
              <w:t xml:space="preserve">  </w:t>
            </w:r>
            <w:r w:rsidR="009859C0" w:rsidRPr="005B597A">
              <w:rPr>
                <w:b/>
              </w:rPr>
              <w:t>1</w:t>
            </w:r>
            <w:r w:rsidR="009859C0">
              <w:t xml:space="preserve">      </w:t>
            </w:r>
            <w:r w:rsidRPr="00CD247C">
              <w:rPr>
                <w:rStyle w:val="CheckBoxChar"/>
              </w:rPr>
              <w:fldChar w:fldCharType="begin">
                <w:ffData>
                  <w:name w:val="Check3"/>
                  <w:enabled/>
                  <w:calcOnExit w:val="0"/>
                  <w:checkBox>
                    <w:sizeAuto/>
                    <w:default w:val="0"/>
                  </w:checkBox>
                </w:ffData>
              </w:fldChar>
            </w:r>
            <w:r w:rsidR="009859C0" w:rsidRPr="00CD247C">
              <w:rPr>
                <w:rStyle w:val="CheckBoxChar"/>
              </w:rPr>
              <w:instrText xml:space="preserve"> FORMCHECKBOX </w:instrText>
            </w:r>
            <w:r w:rsidR="00A606AA">
              <w:rPr>
                <w:rStyle w:val="CheckBoxChar"/>
              </w:rPr>
            </w:r>
            <w:r w:rsidR="00A606AA">
              <w:rPr>
                <w:rStyle w:val="CheckBoxChar"/>
              </w:rPr>
              <w:fldChar w:fldCharType="separate"/>
            </w:r>
            <w:r w:rsidRPr="00CD247C">
              <w:rPr>
                <w:rStyle w:val="CheckBoxChar"/>
              </w:rPr>
              <w:fldChar w:fldCharType="end"/>
            </w:r>
            <w:r w:rsidR="009859C0">
              <w:rPr>
                <w:rStyle w:val="CheckBoxChar"/>
              </w:rPr>
              <w:t xml:space="preserve">  </w:t>
            </w:r>
            <w:r w:rsidR="009859C0">
              <w:t xml:space="preserve">2        </w:t>
            </w:r>
            <w:r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t xml:space="preserve">3       </w:t>
            </w:r>
            <w:r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rsidRPr="005B597A">
              <w:rPr>
                <w:rStyle w:val="CheckBoxChar"/>
              </w:rPr>
              <w:t>4</w:t>
            </w:r>
          </w:p>
          <w:p w14:paraId="5FB5D018" w14:textId="77777777" w:rsidR="009859C0" w:rsidRPr="00022771" w:rsidRDefault="009859C0" w:rsidP="006461F5">
            <w:pPr>
              <w:pStyle w:val="Text"/>
            </w:pPr>
          </w:p>
          <w:p w14:paraId="5CFD1E48" w14:textId="77777777" w:rsidR="009859C0" w:rsidRPr="00022771" w:rsidRDefault="009859C0" w:rsidP="006461F5">
            <w:pPr>
              <w:pStyle w:val="Text"/>
            </w:pPr>
          </w:p>
          <w:p w14:paraId="757F89C4" w14:textId="77777777" w:rsidR="009859C0" w:rsidRPr="00022771" w:rsidRDefault="009859C0" w:rsidP="006461F5">
            <w:pPr>
              <w:pStyle w:val="Text"/>
            </w:pPr>
          </w:p>
          <w:p w14:paraId="38D52DB3" w14:textId="77777777" w:rsidR="009859C0" w:rsidRPr="00212276" w:rsidRDefault="009859C0" w:rsidP="006461F5">
            <w:pPr>
              <w:pStyle w:val="Text"/>
            </w:pPr>
          </w:p>
        </w:tc>
      </w:tr>
      <w:tr w:rsidR="009859C0" w:rsidRPr="002A733C" w14:paraId="404728ED" w14:textId="77777777" w:rsidTr="005F661E">
        <w:trPr>
          <w:trHeight w:hRule="exact" w:val="1509"/>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6CC514D7" w14:textId="77777777" w:rsidR="009859C0" w:rsidRPr="005B597A" w:rsidRDefault="009859C0" w:rsidP="006461F5">
            <w:pPr>
              <w:pStyle w:val="Text"/>
              <w:jc w:val="both"/>
              <w:rPr>
                <w:sz w:val="20"/>
                <w:szCs w:val="20"/>
              </w:rPr>
            </w:pPr>
            <w:r w:rsidRPr="006E79E6">
              <w:rPr>
                <w:b/>
                <w:sz w:val="20"/>
                <w:szCs w:val="20"/>
              </w:rPr>
              <w:t>Assist new applicants</w:t>
            </w:r>
            <w:r>
              <w:rPr>
                <w:sz w:val="20"/>
                <w:szCs w:val="20"/>
              </w:rPr>
              <w:t xml:space="preserve"> with employment process answering all questions with regards to working with ACR and ask all potential workers ACR’s qualifying questions. Maintains level of authority with workers to monitor, resolve, or direct complaints, problems, injuries or terminations as need dictates.</w:t>
            </w:r>
          </w:p>
        </w:tc>
        <w:tc>
          <w:tcPr>
            <w:tcW w:w="2970" w:type="dxa"/>
            <w:tcBorders>
              <w:top w:val="single" w:sz="4" w:space="0" w:color="C0C0C0"/>
              <w:left w:val="single" w:sz="4" w:space="0" w:color="C0C0C0"/>
              <w:bottom w:val="single" w:sz="4" w:space="0" w:color="BFBFBF" w:themeColor="background1" w:themeShade="BF"/>
              <w:right w:val="single" w:sz="4" w:space="0" w:color="C0C0C0"/>
            </w:tcBorders>
          </w:tcPr>
          <w:p w14:paraId="5FBD74AA" w14:textId="77777777" w:rsidR="009859C0" w:rsidRPr="00022771" w:rsidRDefault="00592E6B" w:rsidP="006461F5">
            <w:pPr>
              <w:pStyle w:val="Text"/>
            </w:pPr>
            <w:r w:rsidRPr="005B597A">
              <w:rPr>
                <w:rStyle w:val="CheckBoxChar"/>
              </w:rPr>
              <w:fldChar w:fldCharType="begin">
                <w:ffData>
                  <w:name w:val="Check3"/>
                  <w:enabled/>
                  <w:calcOnExit w:val="0"/>
                  <w:checkBox>
                    <w:sizeAuto/>
                    <w:default w:val="1"/>
                  </w:checkBox>
                </w:ffData>
              </w:fldChar>
            </w:r>
            <w:r w:rsidR="009859C0" w:rsidRPr="005B597A">
              <w:rPr>
                <w:rStyle w:val="CheckBoxChar"/>
              </w:rPr>
              <w:instrText xml:space="preserve"> FORMCHECKBOX </w:instrText>
            </w:r>
            <w:r w:rsidR="00A606AA">
              <w:rPr>
                <w:rStyle w:val="CheckBoxChar"/>
              </w:rPr>
            </w:r>
            <w:r w:rsidR="00A606AA">
              <w:rPr>
                <w:rStyle w:val="CheckBoxChar"/>
              </w:rPr>
              <w:fldChar w:fldCharType="separate"/>
            </w:r>
            <w:r w:rsidRPr="005B597A">
              <w:rPr>
                <w:rStyle w:val="CheckBoxChar"/>
              </w:rPr>
              <w:fldChar w:fldCharType="end"/>
            </w:r>
            <w:r w:rsidR="009859C0">
              <w:rPr>
                <w:rStyle w:val="CheckBoxChar"/>
              </w:rPr>
              <w:t xml:space="preserve">  </w:t>
            </w:r>
            <w:r w:rsidR="009859C0" w:rsidRPr="005B597A">
              <w:rPr>
                <w:b/>
              </w:rPr>
              <w:t>1</w:t>
            </w:r>
            <w:r w:rsidR="009859C0">
              <w:t xml:space="preserve">      </w:t>
            </w:r>
            <w:r w:rsidRPr="0009517D">
              <w:rPr>
                <w:rStyle w:val="CheckBoxChar"/>
              </w:rPr>
              <w:fldChar w:fldCharType="begin">
                <w:ffData>
                  <w:name w:val="Check3"/>
                  <w:enabled/>
                  <w:calcOnExit w:val="0"/>
                  <w:checkBox>
                    <w:sizeAuto/>
                    <w:default w:val="0"/>
                  </w:checkBox>
                </w:ffData>
              </w:fldChar>
            </w:r>
            <w:r w:rsidR="009859C0" w:rsidRPr="0009517D">
              <w:rPr>
                <w:rStyle w:val="CheckBoxChar"/>
              </w:rPr>
              <w:instrText xml:space="preserve"> FORMCHECKBOX </w:instrText>
            </w:r>
            <w:r w:rsidR="00A606AA">
              <w:rPr>
                <w:rStyle w:val="CheckBoxChar"/>
              </w:rPr>
            </w:r>
            <w:r w:rsidR="00A606AA">
              <w:rPr>
                <w:rStyle w:val="CheckBoxChar"/>
              </w:rPr>
              <w:fldChar w:fldCharType="separate"/>
            </w:r>
            <w:r w:rsidRPr="0009517D">
              <w:rPr>
                <w:rStyle w:val="CheckBoxChar"/>
              </w:rPr>
              <w:fldChar w:fldCharType="end"/>
            </w:r>
            <w:r w:rsidR="009859C0">
              <w:rPr>
                <w:rStyle w:val="CheckBoxChar"/>
              </w:rPr>
              <w:t xml:space="preserve">  </w:t>
            </w:r>
            <w:r w:rsidR="009859C0">
              <w:t xml:space="preserve">2        </w:t>
            </w:r>
            <w:r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t xml:space="preserve">3       </w:t>
            </w:r>
            <w:r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rsidRPr="005B597A">
              <w:rPr>
                <w:rStyle w:val="CheckBoxChar"/>
              </w:rPr>
              <w:t>4</w:t>
            </w:r>
          </w:p>
          <w:p w14:paraId="023181A4" w14:textId="77777777" w:rsidR="009859C0" w:rsidRPr="00212276" w:rsidRDefault="009859C0" w:rsidP="006461F5">
            <w:pPr>
              <w:pStyle w:val="Text"/>
            </w:pPr>
          </w:p>
        </w:tc>
      </w:tr>
      <w:tr w:rsidR="009859C0" w:rsidRPr="00656C8D" w14:paraId="7FF20B8B" w14:textId="77777777" w:rsidTr="005F661E">
        <w:trPr>
          <w:trHeight w:hRule="exact" w:val="1257"/>
          <w:jc w:val="center"/>
        </w:trPr>
        <w:tc>
          <w:tcPr>
            <w:tcW w:w="7437" w:type="dxa"/>
            <w:gridSpan w:val="6"/>
            <w:tcBorders>
              <w:top w:val="single" w:sz="4" w:space="0" w:color="C0C0C0"/>
              <w:left w:val="single" w:sz="4" w:space="0" w:color="C0C0C0"/>
              <w:bottom w:val="single" w:sz="4" w:space="0" w:color="C0C0C0"/>
              <w:right w:val="single" w:sz="4" w:space="0" w:color="BFBFBF" w:themeColor="background1" w:themeShade="BF"/>
            </w:tcBorders>
          </w:tcPr>
          <w:p w14:paraId="04F9D65C" w14:textId="77777777" w:rsidR="009859C0" w:rsidRPr="005B597A" w:rsidRDefault="009859C0" w:rsidP="00C245F1">
            <w:pPr>
              <w:pStyle w:val="Text"/>
              <w:spacing w:after="0"/>
              <w:jc w:val="both"/>
              <w:rPr>
                <w:sz w:val="20"/>
                <w:szCs w:val="20"/>
              </w:rPr>
            </w:pPr>
            <w:r w:rsidRPr="006E79E6">
              <w:rPr>
                <w:b/>
                <w:sz w:val="20"/>
                <w:szCs w:val="20"/>
              </w:rPr>
              <w:t>Assist with dispatching</w:t>
            </w:r>
            <w:r>
              <w:rPr>
                <w:sz w:val="20"/>
                <w:szCs w:val="20"/>
              </w:rPr>
              <w:t xml:space="preserve"> activities, selecting worker for job assignment, detailing and communicating duties to selected worker. Making sure all job related information is enter</w:t>
            </w:r>
            <w:r w:rsidR="00C245F1">
              <w:rPr>
                <w:sz w:val="20"/>
                <w:szCs w:val="20"/>
              </w:rPr>
              <w:t>ed</w:t>
            </w:r>
            <w:r>
              <w:rPr>
                <w:sz w:val="20"/>
                <w:szCs w:val="20"/>
              </w:rPr>
              <w:t xml:space="preserve"> in the system </w:t>
            </w:r>
            <w:r w:rsidR="00C245F1">
              <w:rPr>
                <w:sz w:val="20"/>
                <w:szCs w:val="20"/>
              </w:rPr>
              <w:t xml:space="preserve">and </w:t>
            </w:r>
            <w:r>
              <w:rPr>
                <w:sz w:val="20"/>
                <w:szCs w:val="20"/>
              </w:rPr>
              <w:t>communicated to the worker PO job numbers</w:t>
            </w:r>
            <w:r w:rsidR="00C245F1">
              <w:rPr>
                <w:sz w:val="20"/>
                <w:szCs w:val="20"/>
              </w:rPr>
              <w:t>.</w:t>
            </w:r>
            <w:r>
              <w:rPr>
                <w:sz w:val="20"/>
                <w:szCs w:val="20"/>
              </w:rPr>
              <w:t xml:space="preserve">  </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A12BC2" w14:textId="77777777" w:rsidR="009859C0" w:rsidRPr="00022771" w:rsidRDefault="00592E6B" w:rsidP="006461F5">
            <w:pPr>
              <w:pStyle w:val="Text"/>
            </w:pP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t xml:space="preserve">1      </w:t>
            </w:r>
            <w:r w:rsidR="009859C0">
              <w:rPr>
                <w:rStyle w:val="CheckBoxChar"/>
              </w:rPr>
              <w:t xml:space="preserve">  </w:t>
            </w:r>
            <w:r w:rsidR="009859C0" w:rsidRPr="00905EB1">
              <w:t xml:space="preserve">2 </w:t>
            </w:r>
            <w:r w:rsidR="009859C0" w:rsidRPr="006E79E6">
              <w:t xml:space="preserve">       </w:t>
            </w:r>
            <w:r w:rsidR="00905EB1">
              <w:t xml:space="preserve"> </w:t>
            </w:r>
            <w:r w:rsidR="00905EB1" w:rsidRPr="00905EB1">
              <w:rPr>
                <w:bdr w:val="single" w:sz="4" w:space="0" w:color="auto"/>
              </w:rPr>
              <w:t xml:space="preserve"> </w:t>
            </w:r>
            <w:r w:rsidR="00905EB1" w:rsidRPr="00905EB1">
              <w:rPr>
                <w:bdr w:val="single" w:sz="4" w:space="0" w:color="auto"/>
                <w:shd w:val="pct10" w:color="auto" w:fill="auto"/>
              </w:rPr>
              <w:t>X</w:t>
            </w:r>
            <w:r w:rsidR="009859C0" w:rsidRPr="00905EB1">
              <w:rPr>
                <w:rStyle w:val="CheckBoxChar"/>
                <w:shd w:val="pct10" w:color="auto" w:fill="auto"/>
              </w:rPr>
              <w:t xml:space="preserve"> </w:t>
            </w:r>
            <w:r w:rsidR="009859C0" w:rsidRPr="00905EB1">
              <w:rPr>
                <w:b/>
              </w:rPr>
              <w:t xml:space="preserve">3 </w:t>
            </w:r>
            <w:r w:rsidR="009859C0">
              <w:t xml:space="preserve">      </w:t>
            </w:r>
            <w:r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rsidRPr="005B597A">
              <w:rPr>
                <w:rStyle w:val="CheckBoxChar"/>
              </w:rPr>
              <w:t>4</w:t>
            </w:r>
          </w:p>
          <w:p w14:paraId="6518B559" w14:textId="77777777" w:rsidR="009859C0" w:rsidRPr="00212276" w:rsidRDefault="009859C0" w:rsidP="006461F5">
            <w:pPr>
              <w:pStyle w:val="Text"/>
            </w:pPr>
          </w:p>
        </w:tc>
      </w:tr>
      <w:tr w:rsidR="009859C0" w:rsidRPr="002A733C" w14:paraId="28912A37" w14:textId="77777777" w:rsidTr="005F661E">
        <w:trPr>
          <w:trHeight w:hRule="exact" w:val="1824"/>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03B1C923" w14:textId="77777777" w:rsidR="009859C0" w:rsidRDefault="009859C0" w:rsidP="009859C0">
            <w:pPr>
              <w:pStyle w:val="Text"/>
              <w:jc w:val="both"/>
              <w:rPr>
                <w:sz w:val="20"/>
                <w:szCs w:val="20"/>
              </w:rPr>
            </w:pPr>
            <w:r w:rsidRPr="009859C0">
              <w:rPr>
                <w:b/>
                <w:sz w:val="20"/>
                <w:szCs w:val="20"/>
              </w:rPr>
              <w:t xml:space="preserve">Risk management: </w:t>
            </w:r>
            <w:r w:rsidRPr="009859C0">
              <w:rPr>
                <w:sz w:val="20"/>
                <w:szCs w:val="20"/>
              </w:rPr>
              <w:t xml:space="preserve">Investigate, create, file, and maintain </w:t>
            </w:r>
            <w:r>
              <w:rPr>
                <w:sz w:val="20"/>
                <w:szCs w:val="20"/>
              </w:rPr>
              <w:t>work</w:t>
            </w:r>
            <w:r w:rsidR="00C245F1">
              <w:rPr>
                <w:sz w:val="20"/>
                <w:szCs w:val="20"/>
              </w:rPr>
              <w:t>ers</w:t>
            </w:r>
            <w:r>
              <w:rPr>
                <w:sz w:val="20"/>
                <w:szCs w:val="20"/>
              </w:rPr>
              <w:t xml:space="preserve"> comp claims</w:t>
            </w:r>
            <w:r w:rsidR="00C245F1">
              <w:rPr>
                <w:sz w:val="20"/>
                <w:szCs w:val="20"/>
              </w:rPr>
              <w:t>;</w:t>
            </w:r>
            <w:r>
              <w:rPr>
                <w:sz w:val="20"/>
                <w:szCs w:val="20"/>
              </w:rPr>
              <w:t xml:space="preserve"> Monitor open claims communicating with Insurance </w:t>
            </w:r>
            <w:r w:rsidR="00C245F1">
              <w:rPr>
                <w:sz w:val="20"/>
                <w:szCs w:val="20"/>
              </w:rPr>
              <w:t>C</w:t>
            </w:r>
            <w:r>
              <w:rPr>
                <w:sz w:val="20"/>
                <w:szCs w:val="20"/>
              </w:rPr>
              <w:t xml:space="preserve">laim </w:t>
            </w:r>
            <w:r w:rsidR="00C245F1">
              <w:rPr>
                <w:sz w:val="20"/>
                <w:szCs w:val="20"/>
              </w:rPr>
              <w:t>A</w:t>
            </w:r>
            <w:r w:rsidR="008C75D9">
              <w:rPr>
                <w:sz w:val="20"/>
                <w:szCs w:val="20"/>
              </w:rPr>
              <w:t>djusters,</w:t>
            </w:r>
            <w:r>
              <w:rPr>
                <w:sz w:val="20"/>
                <w:szCs w:val="20"/>
              </w:rPr>
              <w:t xml:space="preserve"> Broker</w:t>
            </w:r>
            <w:r w:rsidR="00C245F1">
              <w:rPr>
                <w:sz w:val="20"/>
                <w:szCs w:val="20"/>
              </w:rPr>
              <w:t>s</w:t>
            </w:r>
            <w:r>
              <w:rPr>
                <w:sz w:val="20"/>
                <w:szCs w:val="20"/>
              </w:rPr>
              <w:t xml:space="preserve"> and employees. </w:t>
            </w:r>
            <w:r w:rsidR="00C245F1">
              <w:rPr>
                <w:sz w:val="20"/>
                <w:szCs w:val="20"/>
              </w:rPr>
              <w:t>F</w:t>
            </w:r>
            <w:r>
              <w:rPr>
                <w:sz w:val="20"/>
                <w:szCs w:val="20"/>
              </w:rPr>
              <w:t xml:space="preserve">ollow up with Doctors and or medical facilities to ensure </w:t>
            </w:r>
            <w:r w:rsidR="00C245F1">
              <w:rPr>
                <w:sz w:val="20"/>
                <w:szCs w:val="20"/>
              </w:rPr>
              <w:t xml:space="preserve">the </w:t>
            </w:r>
            <w:r>
              <w:rPr>
                <w:sz w:val="20"/>
                <w:szCs w:val="20"/>
              </w:rPr>
              <w:t>well be</w:t>
            </w:r>
            <w:r w:rsidR="00C245F1">
              <w:rPr>
                <w:sz w:val="20"/>
                <w:szCs w:val="20"/>
              </w:rPr>
              <w:t>ing</w:t>
            </w:r>
            <w:r>
              <w:rPr>
                <w:sz w:val="20"/>
                <w:szCs w:val="20"/>
              </w:rPr>
              <w:t xml:space="preserve"> of the employees while </w:t>
            </w:r>
            <w:r w:rsidR="00C245F1">
              <w:rPr>
                <w:sz w:val="20"/>
                <w:szCs w:val="20"/>
              </w:rPr>
              <w:t xml:space="preserve">maintaining </w:t>
            </w:r>
            <w:r>
              <w:rPr>
                <w:sz w:val="20"/>
                <w:szCs w:val="20"/>
              </w:rPr>
              <w:t>the integrity of the claims.</w:t>
            </w:r>
          </w:p>
          <w:p w14:paraId="077D5A6A" w14:textId="77777777" w:rsidR="009859C0" w:rsidRDefault="009859C0" w:rsidP="00C245F1">
            <w:pPr>
              <w:pStyle w:val="Text"/>
              <w:jc w:val="both"/>
              <w:rPr>
                <w:b/>
                <w:sz w:val="20"/>
                <w:szCs w:val="20"/>
              </w:rPr>
            </w:pPr>
            <w:r w:rsidRPr="00783E46">
              <w:rPr>
                <w:b/>
                <w:sz w:val="20"/>
                <w:szCs w:val="20"/>
              </w:rPr>
              <w:t xml:space="preserve">Request and maintain </w:t>
            </w:r>
            <w:r w:rsidR="00C245F1">
              <w:rPr>
                <w:b/>
                <w:sz w:val="20"/>
                <w:szCs w:val="20"/>
              </w:rPr>
              <w:t>I</w:t>
            </w:r>
            <w:r w:rsidRPr="00783E46">
              <w:rPr>
                <w:b/>
                <w:sz w:val="20"/>
                <w:szCs w:val="20"/>
              </w:rPr>
              <w:t xml:space="preserve">nsurance </w:t>
            </w:r>
            <w:r w:rsidR="00C245F1">
              <w:rPr>
                <w:b/>
                <w:sz w:val="20"/>
                <w:szCs w:val="20"/>
              </w:rPr>
              <w:t>C</w:t>
            </w:r>
            <w:r w:rsidRPr="00783E46">
              <w:rPr>
                <w:b/>
                <w:sz w:val="20"/>
                <w:szCs w:val="20"/>
              </w:rPr>
              <w:t xml:space="preserve">ertificates for clients </w:t>
            </w:r>
          </w:p>
          <w:p w14:paraId="7889331D" w14:textId="77777777" w:rsidR="00DF064C" w:rsidRPr="00DF064C" w:rsidRDefault="00DF064C" w:rsidP="00DF064C"/>
          <w:p w14:paraId="7D81B771" w14:textId="77777777" w:rsidR="00DF064C" w:rsidRPr="00DF064C" w:rsidRDefault="00DF064C" w:rsidP="00DF064C"/>
          <w:p w14:paraId="3B75D331" w14:textId="77777777" w:rsidR="00DF064C" w:rsidRPr="00DF064C" w:rsidRDefault="00DF064C" w:rsidP="00DF064C"/>
          <w:p w14:paraId="068A059A" w14:textId="77777777" w:rsidR="00DF064C" w:rsidRPr="00DF064C" w:rsidRDefault="00DF064C" w:rsidP="00DF064C"/>
          <w:p w14:paraId="0C9AD78B" w14:textId="77777777" w:rsidR="00DF064C" w:rsidRPr="00DF064C" w:rsidRDefault="00DF064C" w:rsidP="00DF064C"/>
          <w:p w14:paraId="567DFE15" w14:textId="2B4BAD77" w:rsidR="00DF064C" w:rsidRPr="00DF064C" w:rsidRDefault="00DF064C" w:rsidP="00DF064C">
            <w:pPr>
              <w:tabs>
                <w:tab w:val="left" w:pos="5040"/>
              </w:tabs>
            </w:pPr>
            <w:r>
              <w:tab/>
            </w:r>
          </w:p>
        </w:tc>
        <w:tc>
          <w:tcPr>
            <w:tcW w:w="2970" w:type="dxa"/>
            <w:tcBorders>
              <w:top w:val="single" w:sz="4" w:space="0" w:color="BFBFBF" w:themeColor="background1" w:themeShade="BF"/>
              <w:left w:val="single" w:sz="4" w:space="0" w:color="C0C0C0"/>
              <w:bottom w:val="single" w:sz="4" w:space="0" w:color="C0C0C0"/>
              <w:right w:val="single" w:sz="4" w:space="0" w:color="C0C0C0"/>
            </w:tcBorders>
          </w:tcPr>
          <w:p w14:paraId="3A895893" w14:textId="77777777" w:rsidR="009859C0" w:rsidRPr="00022771" w:rsidRDefault="00905EB1" w:rsidP="006461F5">
            <w:pPr>
              <w:pStyle w:val="Text"/>
            </w:pPr>
            <w:r w:rsidRPr="00905EB1">
              <w:rPr>
                <w:rStyle w:val="CheckBoxChar"/>
                <w:b/>
                <w:bdr w:val="single" w:sz="4" w:space="0" w:color="auto"/>
              </w:rPr>
              <w:t>X</w:t>
            </w:r>
            <w:r w:rsidR="009859C0" w:rsidRPr="00905EB1">
              <w:rPr>
                <w:rStyle w:val="CheckBoxChar"/>
                <w:b/>
              </w:rPr>
              <w:t xml:space="preserve"> </w:t>
            </w:r>
            <w:r w:rsidR="009859C0">
              <w:rPr>
                <w:rStyle w:val="CheckBoxChar"/>
              </w:rPr>
              <w:t xml:space="preserve"> </w:t>
            </w:r>
            <w:r w:rsidR="009859C0" w:rsidRPr="00905EB1">
              <w:rPr>
                <w:b/>
              </w:rPr>
              <w:t xml:space="preserve">1 </w:t>
            </w:r>
            <w:r w:rsidR="009859C0">
              <w:t xml:space="preserve">     </w:t>
            </w:r>
            <w:r w:rsidR="009859C0">
              <w:rPr>
                <w:rStyle w:val="CheckBoxChar"/>
              </w:rPr>
              <w:t xml:space="preserve"> </w:t>
            </w:r>
            <w:r w:rsidR="009859C0" w:rsidRPr="00905EB1">
              <w:rPr>
                <w:rStyle w:val="CheckBoxChar"/>
              </w:rPr>
              <w:t xml:space="preserve"> </w:t>
            </w:r>
            <w:r w:rsidR="009859C0" w:rsidRPr="00905EB1">
              <w:t>2</w:t>
            </w:r>
            <w:r w:rsidR="009859C0" w:rsidRPr="006E79E6">
              <w:rPr>
                <w:b/>
              </w:rPr>
              <w:t xml:space="preserve"> </w:t>
            </w:r>
            <w:r w:rsidR="009859C0" w:rsidRPr="006E79E6">
              <w:t xml:space="preserve">       </w:t>
            </w:r>
            <w:r w:rsidR="00592E6B" w:rsidRPr="006E79E6">
              <w:rPr>
                <w:rStyle w:val="CheckBoxChar"/>
              </w:rPr>
              <w:fldChar w:fldCharType="begin">
                <w:ffData>
                  <w:name w:val=""/>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00592E6B" w:rsidRPr="006E79E6">
              <w:rPr>
                <w:rStyle w:val="CheckBoxChar"/>
              </w:rPr>
              <w:fldChar w:fldCharType="end"/>
            </w:r>
            <w:r w:rsidR="009859C0" w:rsidRPr="006E79E6">
              <w:rPr>
                <w:rStyle w:val="CheckBoxChar"/>
              </w:rPr>
              <w:t xml:space="preserve">  </w:t>
            </w:r>
            <w:r w:rsidR="009859C0" w:rsidRPr="006E79E6">
              <w:t>3</w:t>
            </w:r>
            <w:r w:rsidR="009859C0">
              <w:t xml:space="preserve">       </w:t>
            </w:r>
            <w:r w:rsidR="00592E6B"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00592E6B" w:rsidRPr="006E79E6">
              <w:rPr>
                <w:rStyle w:val="CheckBoxChar"/>
              </w:rPr>
              <w:fldChar w:fldCharType="end"/>
            </w:r>
            <w:r w:rsidR="009859C0">
              <w:rPr>
                <w:rStyle w:val="CheckBoxChar"/>
              </w:rPr>
              <w:t xml:space="preserve">  </w:t>
            </w:r>
            <w:r w:rsidR="009859C0" w:rsidRPr="005B597A">
              <w:rPr>
                <w:rStyle w:val="CheckBoxChar"/>
              </w:rPr>
              <w:t>4</w:t>
            </w:r>
          </w:p>
          <w:p w14:paraId="4217DD4A" w14:textId="77777777" w:rsidR="009859C0" w:rsidRPr="00212276" w:rsidRDefault="009859C0" w:rsidP="006461F5">
            <w:pPr>
              <w:pStyle w:val="Text"/>
            </w:pPr>
          </w:p>
        </w:tc>
      </w:tr>
      <w:tr w:rsidR="009859C0" w:rsidRPr="002A733C" w14:paraId="519ED56A" w14:textId="77777777" w:rsidTr="00914821">
        <w:trPr>
          <w:trHeight w:hRule="exact" w:val="3444"/>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640D3AA6" w14:textId="77777777" w:rsidR="00E14BA9" w:rsidRDefault="009859C0" w:rsidP="009859C0">
            <w:pPr>
              <w:pStyle w:val="Text"/>
              <w:jc w:val="both"/>
              <w:rPr>
                <w:b/>
                <w:sz w:val="20"/>
                <w:szCs w:val="20"/>
              </w:rPr>
            </w:pPr>
            <w:r w:rsidRPr="009859C0">
              <w:rPr>
                <w:b/>
                <w:sz w:val="20"/>
                <w:szCs w:val="20"/>
              </w:rPr>
              <w:lastRenderedPageBreak/>
              <w:t>Reports:</w:t>
            </w:r>
          </w:p>
          <w:p w14:paraId="6A8FD4C2" w14:textId="77777777" w:rsidR="009859C0" w:rsidRDefault="00E14BA9" w:rsidP="00E14BA9">
            <w:pPr>
              <w:pStyle w:val="Text"/>
              <w:jc w:val="both"/>
              <w:rPr>
                <w:sz w:val="20"/>
                <w:szCs w:val="20"/>
              </w:rPr>
            </w:pPr>
            <w:r>
              <w:rPr>
                <w:b/>
                <w:sz w:val="20"/>
                <w:szCs w:val="20"/>
              </w:rPr>
              <w:t xml:space="preserve">Client </w:t>
            </w:r>
            <w:r w:rsidR="005A3EBE">
              <w:rPr>
                <w:b/>
                <w:sz w:val="20"/>
                <w:szCs w:val="20"/>
              </w:rPr>
              <w:t>R</w:t>
            </w:r>
            <w:r>
              <w:rPr>
                <w:b/>
                <w:sz w:val="20"/>
                <w:szCs w:val="20"/>
              </w:rPr>
              <w:t>eports;</w:t>
            </w:r>
            <w:r>
              <w:rPr>
                <w:sz w:val="20"/>
                <w:szCs w:val="20"/>
              </w:rPr>
              <w:t xml:space="preserve"> </w:t>
            </w:r>
            <w:r w:rsidR="00C245F1">
              <w:rPr>
                <w:sz w:val="20"/>
                <w:szCs w:val="20"/>
              </w:rPr>
              <w:t xml:space="preserve">Handle </w:t>
            </w:r>
            <w:r w:rsidR="009859C0">
              <w:rPr>
                <w:sz w:val="20"/>
                <w:szCs w:val="20"/>
              </w:rPr>
              <w:t>Collections</w:t>
            </w:r>
            <w:r w:rsidR="00C245F1">
              <w:rPr>
                <w:sz w:val="20"/>
                <w:szCs w:val="20"/>
              </w:rPr>
              <w:t>, P</w:t>
            </w:r>
            <w:r w:rsidR="009859C0">
              <w:rPr>
                <w:sz w:val="20"/>
                <w:szCs w:val="20"/>
              </w:rPr>
              <w:t xml:space="preserve">ayroll, </w:t>
            </w:r>
            <w:r w:rsidR="00C245F1">
              <w:rPr>
                <w:sz w:val="20"/>
                <w:szCs w:val="20"/>
              </w:rPr>
              <w:t>and H</w:t>
            </w:r>
            <w:r w:rsidR="009859C0">
              <w:rPr>
                <w:sz w:val="20"/>
                <w:szCs w:val="20"/>
              </w:rPr>
              <w:t>ire reports (a</w:t>
            </w:r>
            <w:r w:rsidR="00C245F1">
              <w:rPr>
                <w:sz w:val="20"/>
                <w:szCs w:val="20"/>
              </w:rPr>
              <w:t xml:space="preserve">s well as </w:t>
            </w:r>
            <w:r w:rsidR="00810F75">
              <w:rPr>
                <w:sz w:val="20"/>
                <w:szCs w:val="20"/>
              </w:rPr>
              <w:t>any</w:t>
            </w:r>
            <w:r w:rsidR="009859C0">
              <w:rPr>
                <w:sz w:val="20"/>
                <w:szCs w:val="20"/>
              </w:rPr>
              <w:t xml:space="preserve"> other report requested by the clients)</w:t>
            </w:r>
            <w:r w:rsidR="00C245F1">
              <w:rPr>
                <w:sz w:val="20"/>
                <w:szCs w:val="20"/>
              </w:rPr>
              <w:t>,</w:t>
            </w:r>
            <w:r w:rsidR="009859C0">
              <w:rPr>
                <w:sz w:val="20"/>
                <w:szCs w:val="20"/>
              </w:rPr>
              <w:t xml:space="preserve"> </w:t>
            </w:r>
            <w:r w:rsidR="00C245F1">
              <w:rPr>
                <w:sz w:val="20"/>
                <w:szCs w:val="20"/>
              </w:rPr>
              <w:t xml:space="preserve">and </w:t>
            </w:r>
            <w:r w:rsidR="009859C0">
              <w:rPr>
                <w:sz w:val="20"/>
                <w:szCs w:val="20"/>
              </w:rPr>
              <w:t xml:space="preserve">email </w:t>
            </w:r>
            <w:r w:rsidR="00C245F1">
              <w:rPr>
                <w:sz w:val="20"/>
                <w:szCs w:val="20"/>
              </w:rPr>
              <w:t>these r</w:t>
            </w:r>
            <w:r w:rsidR="009859C0">
              <w:rPr>
                <w:sz w:val="20"/>
                <w:szCs w:val="20"/>
              </w:rPr>
              <w:t xml:space="preserve">eports to the client </w:t>
            </w:r>
            <w:r w:rsidR="00C245F1">
              <w:rPr>
                <w:sz w:val="20"/>
                <w:szCs w:val="20"/>
              </w:rPr>
              <w:t xml:space="preserve">weekly. </w:t>
            </w:r>
            <w:r w:rsidR="009859C0">
              <w:rPr>
                <w:sz w:val="20"/>
                <w:szCs w:val="20"/>
              </w:rPr>
              <w:t xml:space="preserve">  </w:t>
            </w:r>
          </w:p>
          <w:p w14:paraId="2AE20A3E" w14:textId="77777777" w:rsidR="00E14BA9" w:rsidRDefault="00E14BA9" w:rsidP="00E14BA9">
            <w:pPr>
              <w:pStyle w:val="Text"/>
              <w:jc w:val="both"/>
              <w:rPr>
                <w:sz w:val="20"/>
                <w:szCs w:val="20"/>
              </w:rPr>
            </w:pPr>
            <w:r w:rsidRPr="00E14BA9">
              <w:rPr>
                <w:b/>
                <w:sz w:val="20"/>
                <w:szCs w:val="20"/>
              </w:rPr>
              <w:t xml:space="preserve">Unemployment </w:t>
            </w:r>
            <w:r w:rsidR="005A3EBE">
              <w:rPr>
                <w:b/>
                <w:sz w:val="20"/>
                <w:szCs w:val="20"/>
              </w:rPr>
              <w:t>R</w:t>
            </w:r>
            <w:r w:rsidRPr="00E14BA9">
              <w:rPr>
                <w:b/>
                <w:sz w:val="20"/>
                <w:szCs w:val="20"/>
              </w:rPr>
              <w:t>eports</w:t>
            </w:r>
            <w:r>
              <w:rPr>
                <w:sz w:val="20"/>
                <w:szCs w:val="20"/>
              </w:rPr>
              <w:t xml:space="preserve">: </w:t>
            </w:r>
            <w:r w:rsidR="00C245F1">
              <w:rPr>
                <w:sz w:val="20"/>
                <w:szCs w:val="20"/>
              </w:rPr>
              <w:t>I</w:t>
            </w:r>
            <w:r>
              <w:rPr>
                <w:sz w:val="20"/>
                <w:szCs w:val="20"/>
              </w:rPr>
              <w:t>nvestigate</w:t>
            </w:r>
            <w:r w:rsidR="00C245F1">
              <w:rPr>
                <w:sz w:val="20"/>
                <w:szCs w:val="20"/>
              </w:rPr>
              <w:t>,</w:t>
            </w:r>
            <w:r>
              <w:rPr>
                <w:sz w:val="20"/>
                <w:szCs w:val="20"/>
              </w:rPr>
              <w:t xml:space="preserve"> file and maintain Unemployment claims verifying accuracy of the claims.</w:t>
            </w:r>
          </w:p>
          <w:p w14:paraId="3CAFB85A" w14:textId="77777777" w:rsidR="006D1578" w:rsidRDefault="00E14BA9" w:rsidP="001936E8">
            <w:pPr>
              <w:pStyle w:val="Text"/>
              <w:jc w:val="both"/>
              <w:rPr>
                <w:sz w:val="20"/>
                <w:szCs w:val="20"/>
              </w:rPr>
            </w:pPr>
            <w:r w:rsidRPr="00E14BA9">
              <w:rPr>
                <w:b/>
                <w:sz w:val="20"/>
                <w:szCs w:val="20"/>
              </w:rPr>
              <w:t>S</w:t>
            </w:r>
            <w:r w:rsidR="00D5480C">
              <w:rPr>
                <w:b/>
                <w:sz w:val="20"/>
                <w:szCs w:val="20"/>
              </w:rPr>
              <w:t>imTax</w:t>
            </w:r>
            <w:r w:rsidR="005A3EBE">
              <w:rPr>
                <w:b/>
                <w:sz w:val="20"/>
                <w:szCs w:val="20"/>
              </w:rPr>
              <w:t xml:space="preserve"> WOTC R</w:t>
            </w:r>
            <w:r w:rsidRPr="00E14BA9">
              <w:rPr>
                <w:b/>
                <w:sz w:val="20"/>
                <w:szCs w:val="20"/>
              </w:rPr>
              <w:t>eports</w:t>
            </w:r>
            <w:r>
              <w:rPr>
                <w:sz w:val="20"/>
                <w:szCs w:val="20"/>
              </w:rPr>
              <w:t>:</w:t>
            </w:r>
            <w:r w:rsidR="005A3EBE">
              <w:rPr>
                <w:sz w:val="20"/>
                <w:szCs w:val="20"/>
              </w:rPr>
              <w:t xml:space="preserve"> Ensure 8810 forms are given to all new employees by the recruiters, collect</w:t>
            </w:r>
            <w:r w:rsidR="001936E8">
              <w:rPr>
                <w:sz w:val="20"/>
                <w:szCs w:val="20"/>
              </w:rPr>
              <w:t xml:space="preserve"> the complete 8810 forms</w:t>
            </w:r>
            <w:r w:rsidR="00783E46">
              <w:rPr>
                <w:sz w:val="20"/>
                <w:szCs w:val="20"/>
              </w:rPr>
              <w:t xml:space="preserve"> and create a report of </w:t>
            </w:r>
            <w:r w:rsidR="00C245F1">
              <w:rPr>
                <w:sz w:val="20"/>
                <w:szCs w:val="20"/>
              </w:rPr>
              <w:t>qualified employees</w:t>
            </w:r>
            <w:r w:rsidR="00783E46">
              <w:rPr>
                <w:sz w:val="20"/>
                <w:szCs w:val="20"/>
              </w:rPr>
              <w:t xml:space="preserve"> and email it to </w:t>
            </w:r>
            <w:r w:rsidR="00C245F1">
              <w:rPr>
                <w:sz w:val="20"/>
                <w:szCs w:val="20"/>
              </w:rPr>
              <w:t xml:space="preserve">the </w:t>
            </w:r>
            <w:proofErr w:type="spellStart"/>
            <w:r w:rsidR="00783E46">
              <w:rPr>
                <w:sz w:val="20"/>
                <w:szCs w:val="20"/>
              </w:rPr>
              <w:t>Si</w:t>
            </w:r>
            <w:r w:rsidR="00810F75">
              <w:rPr>
                <w:sz w:val="20"/>
                <w:szCs w:val="20"/>
              </w:rPr>
              <w:t>mT</w:t>
            </w:r>
            <w:r w:rsidR="00783E46">
              <w:rPr>
                <w:sz w:val="20"/>
                <w:szCs w:val="20"/>
              </w:rPr>
              <w:t>ax</w:t>
            </w:r>
            <w:proofErr w:type="spellEnd"/>
            <w:r w:rsidR="00783E46">
              <w:rPr>
                <w:sz w:val="20"/>
                <w:szCs w:val="20"/>
              </w:rPr>
              <w:t xml:space="preserve"> representative </w:t>
            </w:r>
            <w:r w:rsidR="00C245F1">
              <w:rPr>
                <w:sz w:val="20"/>
                <w:szCs w:val="20"/>
              </w:rPr>
              <w:t xml:space="preserve">on a </w:t>
            </w:r>
            <w:r w:rsidR="00783E46">
              <w:rPr>
                <w:sz w:val="20"/>
                <w:szCs w:val="20"/>
              </w:rPr>
              <w:t>weekly basi</w:t>
            </w:r>
            <w:r w:rsidR="00C245F1">
              <w:rPr>
                <w:sz w:val="20"/>
                <w:szCs w:val="20"/>
              </w:rPr>
              <w:t xml:space="preserve">s. </w:t>
            </w:r>
            <w:proofErr w:type="gramStart"/>
            <w:r w:rsidR="00C245F1">
              <w:rPr>
                <w:sz w:val="20"/>
                <w:szCs w:val="20"/>
              </w:rPr>
              <w:t xml:space="preserve">All </w:t>
            </w:r>
            <w:r w:rsidR="00783E46">
              <w:rPr>
                <w:sz w:val="20"/>
                <w:szCs w:val="20"/>
              </w:rPr>
              <w:t xml:space="preserve"> original</w:t>
            </w:r>
            <w:proofErr w:type="gramEnd"/>
            <w:r w:rsidR="00783E46">
              <w:rPr>
                <w:sz w:val="20"/>
                <w:szCs w:val="20"/>
              </w:rPr>
              <w:t xml:space="preserve">  8810 </w:t>
            </w:r>
            <w:r w:rsidR="00C245F1">
              <w:rPr>
                <w:sz w:val="20"/>
                <w:szCs w:val="20"/>
              </w:rPr>
              <w:t>for</w:t>
            </w:r>
            <w:r w:rsidR="00783E46">
              <w:rPr>
                <w:sz w:val="20"/>
                <w:szCs w:val="20"/>
              </w:rPr>
              <w:t>m</w:t>
            </w:r>
            <w:r w:rsidR="00C245F1">
              <w:rPr>
                <w:sz w:val="20"/>
                <w:szCs w:val="20"/>
              </w:rPr>
              <w:t>s m</w:t>
            </w:r>
            <w:r w:rsidR="00783E46">
              <w:rPr>
                <w:sz w:val="20"/>
                <w:szCs w:val="20"/>
              </w:rPr>
              <w:t>ust be mail</w:t>
            </w:r>
            <w:r w:rsidR="00C245F1">
              <w:rPr>
                <w:sz w:val="20"/>
                <w:szCs w:val="20"/>
              </w:rPr>
              <w:t>ed</w:t>
            </w:r>
            <w:r w:rsidR="00783E46">
              <w:rPr>
                <w:sz w:val="20"/>
                <w:szCs w:val="20"/>
              </w:rPr>
              <w:t xml:space="preserve"> to </w:t>
            </w:r>
            <w:proofErr w:type="spellStart"/>
            <w:r w:rsidR="00783E46">
              <w:rPr>
                <w:sz w:val="20"/>
                <w:szCs w:val="20"/>
              </w:rPr>
              <w:t>S</w:t>
            </w:r>
            <w:r w:rsidR="00C245F1">
              <w:rPr>
                <w:sz w:val="20"/>
                <w:szCs w:val="20"/>
              </w:rPr>
              <w:t>imT</w:t>
            </w:r>
            <w:r w:rsidR="00783E46">
              <w:rPr>
                <w:sz w:val="20"/>
                <w:szCs w:val="20"/>
              </w:rPr>
              <w:t>ax</w:t>
            </w:r>
            <w:proofErr w:type="spellEnd"/>
            <w:r w:rsidR="00783E46">
              <w:rPr>
                <w:sz w:val="20"/>
                <w:szCs w:val="20"/>
              </w:rPr>
              <w:t xml:space="preserve"> </w:t>
            </w:r>
            <w:r w:rsidR="00C245F1">
              <w:rPr>
                <w:sz w:val="20"/>
                <w:szCs w:val="20"/>
              </w:rPr>
              <w:t xml:space="preserve">on a </w:t>
            </w:r>
            <w:r w:rsidR="00783E46">
              <w:rPr>
                <w:sz w:val="20"/>
                <w:szCs w:val="20"/>
              </w:rPr>
              <w:t>monthly basi</w:t>
            </w:r>
            <w:r w:rsidR="00C245F1">
              <w:rPr>
                <w:sz w:val="20"/>
                <w:szCs w:val="20"/>
              </w:rPr>
              <w:t xml:space="preserve">s. </w:t>
            </w:r>
          </w:p>
          <w:p w14:paraId="3C4027A4" w14:textId="77777777" w:rsidR="006D1578" w:rsidRDefault="006D1578" w:rsidP="001936E8">
            <w:pPr>
              <w:pStyle w:val="Text"/>
              <w:jc w:val="both"/>
              <w:rPr>
                <w:sz w:val="20"/>
                <w:szCs w:val="20"/>
              </w:rPr>
            </w:pPr>
          </w:p>
          <w:p w14:paraId="043D9B58" w14:textId="77777777" w:rsidR="00E14BA9" w:rsidRDefault="006D1578" w:rsidP="001936E8">
            <w:pPr>
              <w:pStyle w:val="Text"/>
              <w:jc w:val="both"/>
              <w:rPr>
                <w:sz w:val="20"/>
                <w:szCs w:val="20"/>
              </w:rPr>
            </w:pPr>
            <w:r>
              <w:rPr>
                <w:sz w:val="20"/>
                <w:szCs w:val="20"/>
              </w:rPr>
              <w:t xml:space="preserve">     </w:t>
            </w:r>
            <w:r w:rsidR="001936E8">
              <w:rPr>
                <w:sz w:val="20"/>
                <w:szCs w:val="20"/>
              </w:rPr>
              <w:t xml:space="preserve">send it to  </w:t>
            </w:r>
            <w:r w:rsidR="005A3EBE">
              <w:rPr>
                <w:sz w:val="20"/>
                <w:szCs w:val="20"/>
              </w:rPr>
              <w:t xml:space="preserve"> for new </w:t>
            </w:r>
          </w:p>
          <w:p w14:paraId="4A7D2D80" w14:textId="77777777" w:rsidR="006D1578" w:rsidRDefault="006D1578" w:rsidP="001936E8">
            <w:pPr>
              <w:pStyle w:val="Text"/>
              <w:jc w:val="both"/>
              <w:rPr>
                <w:sz w:val="20"/>
                <w:szCs w:val="20"/>
              </w:rPr>
            </w:pPr>
          </w:p>
          <w:p w14:paraId="3F47599F" w14:textId="77777777" w:rsidR="00E824E4" w:rsidRPr="005B597A" w:rsidRDefault="00E824E4" w:rsidP="001936E8">
            <w:pPr>
              <w:pStyle w:val="Text"/>
              <w:jc w:val="both"/>
              <w:rPr>
                <w:sz w:val="20"/>
                <w:szCs w:val="20"/>
              </w:rPr>
            </w:pPr>
          </w:p>
        </w:tc>
        <w:tc>
          <w:tcPr>
            <w:tcW w:w="2970" w:type="dxa"/>
            <w:tcBorders>
              <w:top w:val="single" w:sz="4" w:space="0" w:color="C0C0C0"/>
              <w:left w:val="single" w:sz="4" w:space="0" w:color="C0C0C0"/>
              <w:bottom w:val="single" w:sz="4" w:space="0" w:color="C0C0C0"/>
              <w:right w:val="single" w:sz="4" w:space="0" w:color="C0C0C0"/>
            </w:tcBorders>
          </w:tcPr>
          <w:p w14:paraId="2F460599" w14:textId="77777777" w:rsidR="009859C0" w:rsidRPr="00022771" w:rsidRDefault="006C596D" w:rsidP="006461F5">
            <w:pPr>
              <w:pStyle w:val="Text"/>
            </w:pPr>
            <w:r w:rsidRPr="006C596D">
              <w:rPr>
                <w:bdr w:val="single" w:sz="4" w:space="0" w:color="BFBFBF" w:themeColor="background1" w:themeShade="BF"/>
                <w:shd w:val="pct10" w:color="auto" w:fill="auto"/>
              </w:rPr>
              <w:t xml:space="preserve">X </w:t>
            </w:r>
            <w:r w:rsidR="009859C0">
              <w:t xml:space="preserve">1      </w:t>
            </w:r>
            <w:r w:rsidR="00592E6B" w:rsidRPr="0009517D">
              <w:rPr>
                <w:rStyle w:val="CheckBoxChar"/>
              </w:rPr>
              <w:fldChar w:fldCharType="begin">
                <w:ffData>
                  <w:name w:val="Check3"/>
                  <w:enabled/>
                  <w:calcOnExit w:val="0"/>
                  <w:checkBox>
                    <w:sizeAuto/>
                    <w:default w:val="0"/>
                  </w:checkBox>
                </w:ffData>
              </w:fldChar>
            </w:r>
            <w:r w:rsidR="009859C0" w:rsidRPr="0009517D">
              <w:rPr>
                <w:rStyle w:val="CheckBoxChar"/>
              </w:rPr>
              <w:instrText xml:space="preserve"> FORMCHECKBOX </w:instrText>
            </w:r>
            <w:r w:rsidR="00A606AA">
              <w:rPr>
                <w:rStyle w:val="CheckBoxChar"/>
              </w:rPr>
            </w:r>
            <w:r w:rsidR="00A606AA">
              <w:rPr>
                <w:rStyle w:val="CheckBoxChar"/>
              </w:rPr>
              <w:fldChar w:fldCharType="separate"/>
            </w:r>
            <w:r w:rsidR="00592E6B" w:rsidRPr="0009517D">
              <w:rPr>
                <w:rStyle w:val="CheckBoxChar"/>
              </w:rPr>
              <w:fldChar w:fldCharType="end"/>
            </w:r>
            <w:r w:rsidR="009859C0">
              <w:rPr>
                <w:rStyle w:val="CheckBoxChar"/>
              </w:rPr>
              <w:t xml:space="preserve">  </w:t>
            </w:r>
            <w:r w:rsidR="009859C0">
              <w:t xml:space="preserve">2        </w:t>
            </w:r>
            <w:r w:rsidR="00592E6B">
              <w:rPr>
                <w:rStyle w:val="CheckBoxChar"/>
              </w:rPr>
              <w:fldChar w:fldCharType="begin">
                <w:ffData>
                  <w:name w:val=""/>
                  <w:enabled/>
                  <w:calcOnExit w:val="0"/>
                  <w:checkBox>
                    <w:sizeAuto/>
                    <w:default w:val="1"/>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sidR="00592E6B">
              <w:rPr>
                <w:rStyle w:val="CheckBoxChar"/>
              </w:rPr>
              <w:fldChar w:fldCharType="end"/>
            </w:r>
            <w:r w:rsidR="009859C0">
              <w:rPr>
                <w:rStyle w:val="CheckBoxChar"/>
              </w:rPr>
              <w:t xml:space="preserve">  </w:t>
            </w:r>
            <w:r w:rsidR="009859C0" w:rsidRPr="006C596D">
              <w:t>3</w:t>
            </w:r>
            <w:r w:rsidR="009859C0">
              <w:t xml:space="preserve">       </w:t>
            </w:r>
            <w:r w:rsidR="00592E6B">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sidR="00592E6B">
              <w:rPr>
                <w:rStyle w:val="CheckBoxChar"/>
              </w:rPr>
              <w:fldChar w:fldCharType="end"/>
            </w:r>
            <w:r w:rsidR="009859C0">
              <w:rPr>
                <w:rStyle w:val="CheckBoxChar"/>
              </w:rPr>
              <w:t xml:space="preserve">  </w:t>
            </w:r>
            <w:r w:rsidR="009859C0" w:rsidRPr="00547D13">
              <w:rPr>
                <w:rStyle w:val="CheckBoxChar"/>
              </w:rPr>
              <w:t>4</w:t>
            </w:r>
          </w:p>
          <w:p w14:paraId="2C519A72" w14:textId="77777777" w:rsidR="009859C0" w:rsidRPr="00212276" w:rsidRDefault="009859C0" w:rsidP="006461F5">
            <w:pPr>
              <w:pStyle w:val="Text"/>
            </w:pPr>
          </w:p>
        </w:tc>
      </w:tr>
      <w:tr w:rsidR="009859C0" w:rsidRPr="002A733C" w14:paraId="73DF131E" w14:textId="77777777" w:rsidTr="00914821">
        <w:trPr>
          <w:trHeight w:hRule="exact" w:val="1149"/>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556E20B8" w14:textId="77777777" w:rsidR="009859C0" w:rsidRDefault="009859C0" w:rsidP="006461F5">
            <w:pPr>
              <w:pStyle w:val="Text"/>
              <w:jc w:val="both"/>
              <w:rPr>
                <w:sz w:val="20"/>
                <w:szCs w:val="20"/>
              </w:rPr>
            </w:pPr>
            <w:r w:rsidRPr="006E79E6">
              <w:rPr>
                <w:b/>
                <w:sz w:val="20"/>
                <w:szCs w:val="20"/>
              </w:rPr>
              <w:t>Lien &amp; Waivers</w:t>
            </w:r>
            <w:r>
              <w:rPr>
                <w:sz w:val="20"/>
                <w:szCs w:val="20"/>
              </w:rPr>
              <w:t xml:space="preserve"> Filing 20 days preliminary notice </w:t>
            </w:r>
            <w:r w:rsidR="00B9739E">
              <w:rPr>
                <w:sz w:val="20"/>
                <w:szCs w:val="20"/>
              </w:rPr>
              <w:t>o</w:t>
            </w:r>
            <w:r>
              <w:rPr>
                <w:sz w:val="20"/>
                <w:szCs w:val="20"/>
              </w:rPr>
              <w:t>n all new job sites within 48 hours of the first A</w:t>
            </w:r>
            <w:r w:rsidR="00B9739E">
              <w:rPr>
                <w:sz w:val="20"/>
                <w:szCs w:val="20"/>
              </w:rPr>
              <w:t xml:space="preserve">ZCR </w:t>
            </w:r>
            <w:r>
              <w:rPr>
                <w:sz w:val="20"/>
                <w:szCs w:val="20"/>
              </w:rPr>
              <w:t xml:space="preserve">employee </w:t>
            </w:r>
            <w:r w:rsidR="00B9739E">
              <w:rPr>
                <w:sz w:val="20"/>
                <w:szCs w:val="20"/>
              </w:rPr>
              <w:t>arriving on t</w:t>
            </w:r>
            <w:r>
              <w:rPr>
                <w:sz w:val="20"/>
                <w:szCs w:val="20"/>
              </w:rPr>
              <w:t>he job, signing and keeping records of pre lien releases waivers to clients</w:t>
            </w:r>
            <w:r w:rsidR="00B9739E">
              <w:rPr>
                <w:sz w:val="20"/>
                <w:szCs w:val="20"/>
              </w:rPr>
              <w:t>.</w:t>
            </w:r>
          </w:p>
          <w:p w14:paraId="7CEA0B2E" w14:textId="77777777" w:rsidR="009859C0" w:rsidRDefault="009859C0" w:rsidP="006461F5">
            <w:pPr>
              <w:pStyle w:val="Text"/>
              <w:jc w:val="both"/>
              <w:rPr>
                <w:sz w:val="20"/>
                <w:szCs w:val="20"/>
              </w:rPr>
            </w:pPr>
          </w:p>
          <w:p w14:paraId="39BBE9D5" w14:textId="77777777" w:rsidR="00783E46" w:rsidRPr="005B597A" w:rsidRDefault="00783E46" w:rsidP="006461F5">
            <w:pPr>
              <w:pStyle w:val="Text"/>
              <w:jc w:val="both"/>
              <w:rPr>
                <w:sz w:val="20"/>
                <w:szCs w:val="20"/>
              </w:rPr>
            </w:pPr>
          </w:p>
        </w:tc>
        <w:tc>
          <w:tcPr>
            <w:tcW w:w="2970" w:type="dxa"/>
            <w:tcBorders>
              <w:top w:val="single" w:sz="4" w:space="0" w:color="C0C0C0"/>
              <w:left w:val="single" w:sz="4" w:space="0" w:color="C0C0C0"/>
              <w:bottom w:val="single" w:sz="4" w:space="0" w:color="C0C0C0"/>
              <w:right w:val="single" w:sz="4" w:space="0" w:color="C0C0C0"/>
            </w:tcBorders>
          </w:tcPr>
          <w:p w14:paraId="79066F9C" w14:textId="77777777" w:rsidR="009859C0" w:rsidRPr="00022771" w:rsidRDefault="00592E6B" w:rsidP="006461F5">
            <w:pPr>
              <w:pStyle w:val="Text"/>
            </w:pP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t xml:space="preserve">1      </w:t>
            </w:r>
            <w:r w:rsidR="00656C8D" w:rsidRPr="00656C8D">
              <w:rPr>
                <w:shd w:val="pct10" w:color="auto" w:fill="auto"/>
              </w:rPr>
              <w:t>X</w:t>
            </w:r>
            <w:r w:rsidR="009859C0" w:rsidRPr="00656C8D">
              <w:rPr>
                <w:rStyle w:val="CheckBoxChar"/>
                <w:shd w:val="pct10" w:color="auto" w:fill="auto"/>
              </w:rPr>
              <w:t xml:space="preserve"> </w:t>
            </w:r>
            <w:r w:rsidR="009859C0">
              <w:rPr>
                <w:rStyle w:val="CheckBoxChar"/>
              </w:rPr>
              <w:t xml:space="preserve"> </w:t>
            </w:r>
            <w:r w:rsidR="009859C0">
              <w:t xml:space="preserve">2        </w:t>
            </w:r>
            <w:r>
              <w:rPr>
                <w:rStyle w:val="CheckBoxChar"/>
              </w:rPr>
              <w:fldChar w:fldCharType="begin">
                <w:ffData>
                  <w:name w:val=""/>
                  <w:enabled/>
                  <w:calcOnExit w:val="0"/>
                  <w:checkBox>
                    <w:sizeAuto/>
                    <w:default w:val="1"/>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rsidRPr="006C596D">
              <w:t>3</w:t>
            </w:r>
            <w:r w:rsidR="009859C0">
              <w:t xml:space="preserve">       </w:t>
            </w: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rsidRPr="00547D13">
              <w:rPr>
                <w:rStyle w:val="CheckBoxChar"/>
              </w:rPr>
              <w:t>4</w:t>
            </w:r>
          </w:p>
          <w:p w14:paraId="06F4AEB5" w14:textId="77777777" w:rsidR="009859C0" w:rsidRPr="00212276" w:rsidRDefault="009859C0" w:rsidP="006461F5">
            <w:pPr>
              <w:pStyle w:val="Text"/>
            </w:pPr>
          </w:p>
        </w:tc>
      </w:tr>
      <w:tr w:rsidR="009859C0" w:rsidRPr="002A733C" w14:paraId="07B98202" w14:textId="77777777" w:rsidTr="006C596D">
        <w:trPr>
          <w:trHeight w:hRule="exact" w:val="1617"/>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4FED5D09" w14:textId="77777777" w:rsidR="00783E46" w:rsidRDefault="00783E46" w:rsidP="006461F5">
            <w:pPr>
              <w:pStyle w:val="Text"/>
              <w:jc w:val="both"/>
              <w:rPr>
                <w:sz w:val="20"/>
                <w:szCs w:val="20"/>
              </w:rPr>
            </w:pPr>
            <w:r w:rsidRPr="00783E46">
              <w:rPr>
                <w:b/>
                <w:sz w:val="20"/>
                <w:szCs w:val="20"/>
              </w:rPr>
              <w:t>Payroll:</w:t>
            </w:r>
            <w:r>
              <w:rPr>
                <w:sz w:val="20"/>
                <w:szCs w:val="20"/>
              </w:rPr>
              <w:t xml:space="preserve"> Assist Account</w:t>
            </w:r>
            <w:r w:rsidR="00B9739E">
              <w:rPr>
                <w:sz w:val="20"/>
                <w:szCs w:val="20"/>
              </w:rPr>
              <w:t>s</w:t>
            </w:r>
            <w:r>
              <w:rPr>
                <w:sz w:val="20"/>
                <w:szCs w:val="20"/>
              </w:rPr>
              <w:t xml:space="preserve"> Payable with time cards</w:t>
            </w:r>
            <w:r w:rsidR="00B9739E">
              <w:rPr>
                <w:sz w:val="20"/>
                <w:szCs w:val="20"/>
              </w:rPr>
              <w:t>,</w:t>
            </w:r>
            <w:r>
              <w:rPr>
                <w:sz w:val="20"/>
                <w:szCs w:val="20"/>
              </w:rPr>
              <w:t xml:space="preserve"> collections</w:t>
            </w:r>
            <w:r w:rsidR="00B9739E">
              <w:rPr>
                <w:sz w:val="20"/>
                <w:szCs w:val="20"/>
              </w:rPr>
              <w:t>, and</w:t>
            </w:r>
            <w:r>
              <w:rPr>
                <w:sz w:val="20"/>
                <w:szCs w:val="20"/>
              </w:rPr>
              <w:t xml:space="preserve"> check distribution and authorize</w:t>
            </w:r>
            <w:r w:rsidR="009859C0">
              <w:rPr>
                <w:sz w:val="20"/>
                <w:szCs w:val="20"/>
              </w:rPr>
              <w:t xml:space="preserve"> time cards from the client for every check process,</w:t>
            </w:r>
          </w:p>
          <w:p w14:paraId="6016F4EA" w14:textId="77777777" w:rsidR="009859C0" w:rsidRDefault="00B9739E" w:rsidP="006461F5">
            <w:pPr>
              <w:pStyle w:val="Text"/>
              <w:jc w:val="both"/>
              <w:rPr>
                <w:sz w:val="20"/>
                <w:szCs w:val="20"/>
              </w:rPr>
            </w:pPr>
            <w:r>
              <w:rPr>
                <w:sz w:val="20"/>
                <w:szCs w:val="20"/>
              </w:rPr>
              <w:t>I</w:t>
            </w:r>
            <w:r w:rsidR="00783E46" w:rsidRPr="006E79E6">
              <w:rPr>
                <w:b/>
                <w:sz w:val="20"/>
                <w:szCs w:val="20"/>
              </w:rPr>
              <w:t>nvoicing</w:t>
            </w:r>
            <w:r w:rsidR="00783E46">
              <w:rPr>
                <w:sz w:val="20"/>
                <w:szCs w:val="20"/>
              </w:rPr>
              <w:t xml:space="preserve">: </w:t>
            </w:r>
            <w:r>
              <w:rPr>
                <w:sz w:val="20"/>
                <w:szCs w:val="20"/>
              </w:rPr>
              <w:t>A</w:t>
            </w:r>
            <w:r w:rsidR="00783E46">
              <w:rPr>
                <w:sz w:val="20"/>
                <w:szCs w:val="20"/>
              </w:rPr>
              <w:t xml:space="preserve">ssist Accounts </w:t>
            </w:r>
            <w:r>
              <w:rPr>
                <w:sz w:val="20"/>
                <w:szCs w:val="20"/>
              </w:rPr>
              <w:t>P</w:t>
            </w:r>
            <w:r w:rsidR="00783E46">
              <w:rPr>
                <w:sz w:val="20"/>
                <w:szCs w:val="20"/>
              </w:rPr>
              <w:t xml:space="preserve">ayable by </w:t>
            </w:r>
            <w:r w:rsidR="009859C0">
              <w:rPr>
                <w:sz w:val="20"/>
                <w:szCs w:val="20"/>
              </w:rPr>
              <w:t xml:space="preserve">maintaining weekly payroll files, matching scanning and emailing </w:t>
            </w:r>
            <w:r>
              <w:rPr>
                <w:sz w:val="20"/>
                <w:szCs w:val="20"/>
              </w:rPr>
              <w:t>i</w:t>
            </w:r>
            <w:r w:rsidR="009859C0">
              <w:rPr>
                <w:sz w:val="20"/>
                <w:szCs w:val="20"/>
              </w:rPr>
              <w:t>nvoice</w:t>
            </w:r>
            <w:r>
              <w:rPr>
                <w:sz w:val="20"/>
                <w:szCs w:val="20"/>
              </w:rPr>
              <w:t>s</w:t>
            </w:r>
            <w:r w:rsidR="009859C0">
              <w:rPr>
                <w:sz w:val="20"/>
                <w:szCs w:val="20"/>
              </w:rPr>
              <w:t xml:space="preserve"> to the clients</w:t>
            </w:r>
            <w:r>
              <w:rPr>
                <w:sz w:val="20"/>
                <w:szCs w:val="20"/>
              </w:rPr>
              <w:t>.</w:t>
            </w:r>
            <w:r w:rsidR="009859C0">
              <w:rPr>
                <w:sz w:val="20"/>
                <w:szCs w:val="20"/>
              </w:rPr>
              <w:t xml:space="preserve">  </w:t>
            </w:r>
          </w:p>
          <w:p w14:paraId="6BBE9C42" w14:textId="77777777" w:rsidR="009859C0" w:rsidRPr="005B597A" w:rsidRDefault="009859C0" w:rsidP="006461F5">
            <w:pPr>
              <w:pStyle w:val="Text"/>
              <w:jc w:val="both"/>
              <w:rPr>
                <w:sz w:val="20"/>
                <w:szCs w:val="20"/>
              </w:rPr>
            </w:pPr>
          </w:p>
        </w:tc>
        <w:tc>
          <w:tcPr>
            <w:tcW w:w="2970" w:type="dxa"/>
            <w:tcBorders>
              <w:top w:val="single" w:sz="4" w:space="0" w:color="C0C0C0"/>
              <w:left w:val="single" w:sz="4" w:space="0" w:color="C0C0C0"/>
              <w:bottom w:val="single" w:sz="4" w:space="0" w:color="BFBFBF" w:themeColor="background1" w:themeShade="BF"/>
              <w:right w:val="single" w:sz="4" w:space="0" w:color="C0C0C0"/>
            </w:tcBorders>
          </w:tcPr>
          <w:p w14:paraId="0A7D755C" w14:textId="77777777" w:rsidR="009859C0" w:rsidRPr="00022771" w:rsidRDefault="00592E6B" w:rsidP="006461F5">
            <w:pPr>
              <w:pStyle w:val="Text"/>
            </w:pP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t xml:space="preserve">1      </w:t>
            </w:r>
            <w:r w:rsidR="006C596D" w:rsidRPr="006C596D">
              <w:rPr>
                <w:bdr w:val="single" w:sz="4" w:space="0" w:color="BFBFBF" w:themeColor="background1" w:themeShade="BF"/>
                <w:shd w:val="pct10" w:color="auto" w:fill="auto"/>
              </w:rPr>
              <w:t xml:space="preserve"> </w:t>
            </w:r>
            <w:r w:rsidR="00656C8D" w:rsidRPr="006C596D">
              <w:rPr>
                <w:bdr w:val="single" w:sz="4" w:space="0" w:color="BFBFBF" w:themeColor="background1" w:themeShade="BF"/>
                <w:shd w:val="pct10" w:color="auto" w:fill="auto"/>
              </w:rPr>
              <w:t>X</w:t>
            </w:r>
            <w:r w:rsidR="009859C0">
              <w:rPr>
                <w:rStyle w:val="CheckBoxChar"/>
              </w:rPr>
              <w:t xml:space="preserve">  </w:t>
            </w:r>
            <w:r w:rsidR="009859C0">
              <w:t xml:space="preserve">2        </w:t>
            </w:r>
            <w:r>
              <w:rPr>
                <w:rStyle w:val="CheckBoxChar"/>
              </w:rPr>
              <w:fldChar w:fldCharType="begin">
                <w:ffData>
                  <w:name w:val=""/>
                  <w:enabled/>
                  <w:calcOnExit w:val="0"/>
                  <w:checkBox>
                    <w:sizeAuto/>
                    <w:default w:val="1"/>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rsidRPr="006C596D">
              <w:t xml:space="preserve">3 </w:t>
            </w:r>
            <w:r w:rsidR="009859C0">
              <w:t xml:space="preserve">      </w:t>
            </w: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rsidRPr="00547D13">
              <w:rPr>
                <w:rStyle w:val="CheckBoxChar"/>
              </w:rPr>
              <w:t>4</w:t>
            </w:r>
          </w:p>
          <w:p w14:paraId="0A0BF4C3" w14:textId="77777777" w:rsidR="009859C0" w:rsidRPr="00212276" w:rsidRDefault="009859C0" w:rsidP="006461F5">
            <w:pPr>
              <w:pStyle w:val="Text"/>
            </w:pPr>
          </w:p>
        </w:tc>
      </w:tr>
      <w:tr w:rsidR="009859C0" w:rsidRPr="002A733C" w14:paraId="7088C816" w14:textId="77777777" w:rsidTr="006C596D">
        <w:trPr>
          <w:trHeight w:val="930"/>
          <w:jc w:val="center"/>
        </w:trPr>
        <w:tc>
          <w:tcPr>
            <w:tcW w:w="7437" w:type="dxa"/>
            <w:gridSpan w:val="6"/>
            <w:tcBorders>
              <w:top w:val="single" w:sz="4" w:space="0" w:color="C0C0C0"/>
              <w:left w:val="single" w:sz="4" w:space="0" w:color="C0C0C0"/>
              <w:bottom w:val="single" w:sz="4" w:space="0" w:color="C0C0C0"/>
              <w:right w:val="single" w:sz="4" w:space="0" w:color="BFBFBF" w:themeColor="background1" w:themeShade="BF"/>
            </w:tcBorders>
          </w:tcPr>
          <w:p w14:paraId="72BD3DCC" w14:textId="77777777" w:rsidR="009859C0" w:rsidRPr="005B597A" w:rsidRDefault="00783E46" w:rsidP="000353A1">
            <w:pPr>
              <w:pStyle w:val="Text"/>
              <w:jc w:val="both"/>
              <w:rPr>
                <w:rStyle w:val="Emphasis"/>
                <w:i w:val="0"/>
                <w:sz w:val="20"/>
                <w:szCs w:val="20"/>
              </w:rPr>
            </w:pPr>
            <w:r w:rsidRPr="00903ABA">
              <w:rPr>
                <w:rStyle w:val="Emphasis"/>
                <w:b/>
                <w:i w:val="0"/>
                <w:sz w:val="20"/>
                <w:szCs w:val="20"/>
              </w:rPr>
              <w:t xml:space="preserve">Employees </w:t>
            </w:r>
            <w:r w:rsidR="00B9739E">
              <w:rPr>
                <w:rStyle w:val="Emphasis"/>
                <w:b/>
                <w:i w:val="0"/>
                <w:sz w:val="20"/>
                <w:szCs w:val="20"/>
              </w:rPr>
              <w:t>R</w:t>
            </w:r>
            <w:r w:rsidR="00903ABA" w:rsidRPr="00903ABA">
              <w:rPr>
                <w:rStyle w:val="Emphasis"/>
                <w:b/>
                <w:i w:val="0"/>
                <w:sz w:val="20"/>
                <w:szCs w:val="20"/>
              </w:rPr>
              <w:t>eferences</w:t>
            </w:r>
            <w:r w:rsidR="00903ABA">
              <w:rPr>
                <w:rStyle w:val="Emphasis"/>
                <w:i w:val="0"/>
                <w:sz w:val="20"/>
                <w:szCs w:val="20"/>
              </w:rPr>
              <w:t>; respon</w:t>
            </w:r>
            <w:r w:rsidR="00B9739E">
              <w:rPr>
                <w:rStyle w:val="Emphasis"/>
                <w:i w:val="0"/>
                <w:sz w:val="20"/>
                <w:szCs w:val="20"/>
              </w:rPr>
              <w:t>d</w:t>
            </w:r>
            <w:r w:rsidR="00903ABA">
              <w:rPr>
                <w:rStyle w:val="Emphasis"/>
                <w:i w:val="0"/>
                <w:sz w:val="20"/>
                <w:szCs w:val="20"/>
              </w:rPr>
              <w:t xml:space="preserve"> to all information request</w:t>
            </w:r>
            <w:r w:rsidR="000353A1">
              <w:rPr>
                <w:rStyle w:val="Emphasis"/>
                <w:i w:val="0"/>
                <w:sz w:val="20"/>
                <w:szCs w:val="20"/>
              </w:rPr>
              <w:t>s</w:t>
            </w:r>
            <w:r w:rsidR="00903ABA">
              <w:rPr>
                <w:rStyle w:val="Emphasis"/>
                <w:i w:val="0"/>
                <w:sz w:val="20"/>
                <w:szCs w:val="20"/>
              </w:rPr>
              <w:t xml:space="preserve"> from the state or </w:t>
            </w:r>
            <w:r w:rsidR="000353A1">
              <w:rPr>
                <w:rStyle w:val="Emphasis"/>
                <w:i w:val="0"/>
                <w:sz w:val="20"/>
                <w:szCs w:val="20"/>
              </w:rPr>
              <w:t>F</w:t>
            </w:r>
            <w:r w:rsidR="00903ABA">
              <w:rPr>
                <w:rStyle w:val="Emphasis"/>
                <w:i w:val="0"/>
                <w:sz w:val="20"/>
                <w:szCs w:val="20"/>
              </w:rPr>
              <w:t xml:space="preserve">ederal agencies regarding single or multiple employees as well </w:t>
            </w:r>
            <w:r w:rsidR="000353A1">
              <w:rPr>
                <w:rStyle w:val="Emphasis"/>
                <w:i w:val="0"/>
                <w:sz w:val="20"/>
                <w:szCs w:val="20"/>
              </w:rPr>
              <w:t>a</w:t>
            </w:r>
            <w:r w:rsidR="00903ABA">
              <w:rPr>
                <w:rStyle w:val="Emphasis"/>
                <w:i w:val="0"/>
                <w:sz w:val="20"/>
                <w:szCs w:val="20"/>
              </w:rPr>
              <w:t>s employees or vendors references requested</w:t>
            </w:r>
            <w:r w:rsidR="000353A1">
              <w:rPr>
                <w:rStyle w:val="Emphasis"/>
                <w:i w:val="0"/>
                <w:sz w:val="20"/>
                <w:szCs w:val="20"/>
              </w:rPr>
              <w:t>.</w:t>
            </w:r>
            <w:r w:rsidR="00903ABA">
              <w:rPr>
                <w:rStyle w:val="Emphasis"/>
                <w:i w:val="0"/>
                <w:sz w:val="20"/>
                <w:szCs w:val="20"/>
              </w:rPr>
              <w:t xml:space="preserve"> </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8A85A" w14:textId="77777777" w:rsidR="009859C0" w:rsidRPr="00022771" w:rsidRDefault="00592E6B" w:rsidP="006461F5">
            <w:pPr>
              <w:pStyle w:val="Text"/>
            </w:pP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t xml:space="preserve">1      </w:t>
            </w:r>
            <w:r w:rsidR="006C596D" w:rsidRPr="006C596D">
              <w:rPr>
                <w:b/>
                <w:bdr w:val="single" w:sz="4" w:space="0" w:color="BFBFBF" w:themeColor="background1" w:themeShade="BF"/>
                <w:shd w:val="pct10" w:color="auto" w:fill="auto"/>
              </w:rPr>
              <w:t>X</w:t>
            </w:r>
            <w:r w:rsidR="009859C0">
              <w:rPr>
                <w:rStyle w:val="CheckBoxChar"/>
              </w:rPr>
              <w:t xml:space="preserve">  </w:t>
            </w:r>
            <w:r w:rsidR="009859C0">
              <w:t xml:space="preserve">2       </w:t>
            </w:r>
            <w:r w:rsidR="005F3B32">
              <w:t xml:space="preserve"> </w:t>
            </w:r>
            <w:r w:rsidR="009859C0">
              <w:t xml:space="preserve"> </w:t>
            </w:r>
            <w:r w:rsidRPr="006E79E6">
              <w:rPr>
                <w:rStyle w:val="CheckBoxChar"/>
              </w:rPr>
              <w:fldChar w:fldCharType="begin">
                <w:ffData>
                  <w:name w:val="Check3"/>
                  <w:enabled/>
                  <w:calcOnExit w:val="0"/>
                  <w:checkBox>
                    <w:sizeAuto/>
                    <w:default w:val="0"/>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t xml:space="preserve">3    </w:t>
            </w:r>
            <w:r w:rsidR="005F3B32">
              <w:t xml:space="preserve">  </w:t>
            </w:r>
            <w:r>
              <w:rPr>
                <w:rStyle w:val="CheckBoxChar"/>
              </w:rPr>
              <w:fldChar w:fldCharType="begin">
                <w:ffData>
                  <w:name w:val=""/>
                  <w:enabled/>
                  <w:calcOnExit w:val="0"/>
                  <w:checkBox>
                    <w:sizeAuto/>
                    <w:default w:val="0"/>
                  </w:checkBox>
                </w:ffData>
              </w:fldChar>
            </w:r>
            <w:r w:rsidR="005F3B32">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5F3B32">
              <w:rPr>
                <w:rStyle w:val="CheckBoxChar"/>
              </w:rPr>
              <w:t xml:space="preserve"> </w:t>
            </w:r>
            <w:r w:rsidR="009859C0" w:rsidRPr="005B597A">
              <w:rPr>
                <w:rStyle w:val="CheckBoxChar"/>
                <w:b/>
              </w:rPr>
              <w:t>4</w:t>
            </w:r>
          </w:p>
          <w:p w14:paraId="3E5F7E9B" w14:textId="77777777" w:rsidR="009859C0" w:rsidRPr="005B597A" w:rsidRDefault="009859C0" w:rsidP="006461F5">
            <w:pPr>
              <w:pStyle w:val="Text"/>
              <w:rPr>
                <w:rStyle w:val="CheckBoxChar"/>
              </w:rPr>
            </w:pPr>
          </w:p>
        </w:tc>
      </w:tr>
      <w:tr w:rsidR="009859C0" w:rsidRPr="002A733C" w14:paraId="286F5BB0" w14:textId="77777777" w:rsidTr="006C596D">
        <w:trPr>
          <w:trHeight w:hRule="exact" w:val="930"/>
          <w:jc w:val="center"/>
        </w:trPr>
        <w:tc>
          <w:tcPr>
            <w:tcW w:w="7437" w:type="dxa"/>
            <w:gridSpan w:val="6"/>
            <w:tcBorders>
              <w:top w:val="single" w:sz="4" w:space="0" w:color="C0C0C0"/>
              <w:left w:val="single" w:sz="4" w:space="0" w:color="C0C0C0"/>
              <w:bottom w:val="single" w:sz="4" w:space="0" w:color="C0C0C0"/>
              <w:right w:val="single" w:sz="4" w:space="0" w:color="C0C0C0"/>
            </w:tcBorders>
          </w:tcPr>
          <w:p w14:paraId="4A70F4A5" w14:textId="77777777" w:rsidR="009859C0" w:rsidRPr="005B597A" w:rsidRDefault="009859C0" w:rsidP="000353A1">
            <w:pPr>
              <w:pStyle w:val="Text"/>
              <w:jc w:val="both"/>
              <w:rPr>
                <w:rStyle w:val="Emphasis"/>
                <w:i w:val="0"/>
                <w:sz w:val="20"/>
                <w:szCs w:val="20"/>
              </w:rPr>
            </w:pPr>
            <w:r>
              <w:rPr>
                <w:rStyle w:val="Emphasis"/>
                <w:sz w:val="20"/>
                <w:szCs w:val="20"/>
              </w:rPr>
              <w:t>ON Call Duty</w:t>
            </w:r>
            <w:r w:rsidR="000353A1">
              <w:rPr>
                <w:rStyle w:val="Emphasis"/>
                <w:sz w:val="20"/>
                <w:szCs w:val="20"/>
              </w:rPr>
              <w:t>: P</w:t>
            </w:r>
            <w:r>
              <w:rPr>
                <w:rStyle w:val="Emphasis"/>
                <w:sz w:val="20"/>
                <w:szCs w:val="20"/>
              </w:rPr>
              <w:t>articipate in the rotation of the on call phone and a</w:t>
            </w:r>
            <w:r w:rsidRPr="005B597A">
              <w:rPr>
                <w:rStyle w:val="Emphasis"/>
                <w:sz w:val="20"/>
                <w:szCs w:val="20"/>
              </w:rPr>
              <w:t>ny other duties as assigned by supervisor.</w:t>
            </w:r>
          </w:p>
        </w:tc>
        <w:tc>
          <w:tcPr>
            <w:tcW w:w="2970" w:type="dxa"/>
            <w:tcBorders>
              <w:top w:val="single" w:sz="4" w:space="0" w:color="BFBFBF" w:themeColor="background1" w:themeShade="BF"/>
              <w:left w:val="single" w:sz="4" w:space="0" w:color="C0C0C0"/>
              <w:bottom w:val="single" w:sz="4" w:space="0" w:color="C0C0C0"/>
              <w:right w:val="single" w:sz="4" w:space="0" w:color="C0C0C0"/>
            </w:tcBorders>
          </w:tcPr>
          <w:p w14:paraId="6A663322" w14:textId="77777777" w:rsidR="009859C0" w:rsidRPr="00022771" w:rsidRDefault="00592E6B" w:rsidP="006461F5">
            <w:pPr>
              <w:pStyle w:val="Text"/>
            </w:pPr>
            <w:r>
              <w:rPr>
                <w:rStyle w:val="CheckBoxChar"/>
              </w:rPr>
              <w:fldChar w:fldCharType="begin">
                <w:ffData>
                  <w:name w:val=""/>
                  <w:enabled/>
                  <w:calcOnExit w:val="0"/>
                  <w:checkBox>
                    <w:sizeAuto/>
                    <w:default w:val="0"/>
                  </w:checkBox>
                </w:ffData>
              </w:fldChar>
            </w:r>
            <w:r w:rsidR="009859C0">
              <w:rPr>
                <w:rStyle w:val="CheckBoxChar"/>
              </w:rPr>
              <w:instrText xml:space="preserve"> FORMCHECKBOX </w:instrText>
            </w:r>
            <w:r w:rsidR="00A606AA">
              <w:rPr>
                <w:rStyle w:val="CheckBoxChar"/>
              </w:rPr>
            </w:r>
            <w:r w:rsidR="00A606AA">
              <w:rPr>
                <w:rStyle w:val="CheckBoxChar"/>
              </w:rPr>
              <w:fldChar w:fldCharType="separate"/>
            </w:r>
            <w:r>
              <w:rPr>
                <w:rStyle w:val="CheckBoxChar"/>
              </w:rPr>
              <w:fldChar w:fldCharType="end"/>
            </w:r>
            <w:r w:rsidR="009859C0">
              <w:rPr>
                <w:rStyle w:val="CheckBoxChar"/>
              </w:rPr>
              <w:t xml:space="preserve">  </w:t>
            </w:r>
            <w:r w:rsidR="009859C0">
              <w:t xml:space="preserve">1      </w:t>
            </w:r>
            <w:r w:rsidRPr="00CD247C">
              <w:rPr>
                <w:rStyle w:val="CheckBoxChar"/>
              </w:rPr>
              <w:fldChar w:fldCharType="begin">
                <w:ffData>
                  <w:name w:val="Check3"/>
                  <w:enabled/>
                  <w:calcOnExit w:val="0"/>
                  <w:checkBox>
                    <w:sizeAuto/>
                    <w:default w:val="0"/>
                  </w:checkBox>
                </w:ffData>
              </w:fldChar>
            </w:r>
            <w:r w:rsidR="009859C0" w:rsidRPr="00CD247C">
              <w:rPr>
                <w:rStyle w:val="CheckBoxChar"/>
              </w:rPr>
              <w:instrText xml:space="preserve"> FORMCHECKBOX </w:instrText>
            </w:r>
            <w:r w:rsidR="00A606AA">
              <w:rPr>
                <w:rStyle w:val="CheckBoxChar"/>
              </w:rPr>
            </w:r>
            <w:r w:rsidR="00A606AA">
              <w:rPr>
                <w:rStyle w:val="CheckBoxChar"/>
              </w:rPr>
              <w:fldChar w:fldCharType="separate"/>
            </w:r>
            <w:r w:rsidRPr="00CD247C">
              <w:rPr>
                <w:rStyle w:val="CheckBoxChar"/>
              </w:rPr>
              <w:fldChar w:fldCharType="end"/>
            </w:r>
            <w:r w:rsidR="009859C0">
              <w:rPr>
                <w:rStyle w:val="CheckBoxChar"/>
              </w:rPr>
              <w:t xml:space="preserve">  </w:t>
            </w:r>
            <w:r w:rsidR="009859C0">
              <w:t xml:space="preserve">2        </w:t>
            </w:r>
            <w:r w:rsidRPr="00CD247C">
              <w:rPr>
                <w:rStyle w:val="CheckBoxChar"/>
              </w:rPr>
              <w:fldChar w:fldCharType="begin">
                <w:ffData>
                  <w:name w:val="Check3"/>
                  <w:enabled/>
                  <w:calcOnExit w:val="0"/>
                  <w:checkBox>
                    <w:sizeAuto/>
                    <w:default w:val="0"/>
                  </w:checkBox>
                </w:ffData>
              </w:fldChar>
            </w:r>
            <w:r w:rsidR="009859C0" w:rsidRPr="00CD247C">
              <w:rPr>
                <w:rStyle w:val="CheckBoxChar"/>
              </w:rPr>
              <w:instrText xml:space="preserve"> FORMCHECKBOX </w:instrText>
            </w:r>
            <w:r w:rsidR="00A606AA">
              <w:rPr>
                <w:rStyle w:val="CheckBoxChar"/>
              </w:rPr>
            </w:r>
            <w:r w:rsidR="00A606AA">
              <w:rPr>
                <w:rStyle w:val="CheckBoxChar"/>
              </w:rPr>
              <w:fldChar w:fldCharType="separate"/>
            </w:r>
            <w:r w:rsidRPr="00CD247C">
              <w:rPr>
                <w:rStyle w:val="CheckBoxChar"/>
              </w:rPr>
              <w:fldChar w:fldCharType="end"/>
            </w:r>
            <w:r w:rsidR="009859C0">
              <w:rPr>
                <w:rStyle w:val="CheckBoxChar"/>
              </w:rPr>
              <w:t xml:space="preserve">  </w:t>
            </w:r>
            <w:r w:rsidR="009859C0">
              <w:t xml:space="preserve">3       </w:t>
            </w:r>
            <w:r w:rsidRPr="006E79E6">
              <w:rPr>
                <w:rStyle w:val="CheckBoxChar"/>
              </w:rPr>
              <w:fldChar w:fldCharType="begin">
                <w:ffData>
                  <w:name w:val=""/>
                  <w:enabled/>
                  <w:calcOnExit w:val="0"/>
                  <w:checkBox>
                    <w:sizeAuto/>
                    <w:default w:val="1"/>
                  </w:checkBox>
                </w:ffData>
              </w:fldChar>
            </w:r>
            <w:r w:rsidR="009859C0" w:rsidRPr="006E79E6">
              <w:rPr>
                <w:rStyle w:val="CheckBoxChar"/>
              </w:rPr>
              <w:instrText xml:space="preserve"> FORMCHECKBOX </w:instrText>
            </w:r>
            <w:r w:rsidR="00A606AA">
              <w:rPr>
                <w:rStyle w:val="CheckBoxChar"/>
              </w:rPr>
            </w:r>
            <w:r w:rsidR="00A606AA">
              <w:rPr>
                <w:rStyle w:val="CheckBoxChar"/>
              </w:rPr>
              <w:fldChar w:fldCharType="separate"/>
            </w:r>
            <w:r w:rsidRPr="006E79E6">
              <w:rPr>
                <w:rStyle w:val="CheckBoxChar"/>
              </w:rPr>
              <w:fldChar w:fldCharType="end"/>
            </w:r>
            <w:r w:rsidR="009859C0">
              <w:rPr>
                <w:rStyle w:val="CheckBoxChar"/>
              </w:rPr>
              <w:t xml:space="preserve">  </w:t>
            </w:r>
            <w:r w:rsidR="009859C0" w:rsidRPr="005B597A">
              <w:rPr>
                <w:rStyle w:val="CheckBoxChar"/>
                <w:b/>
              </w:rPr>
              <w:t>4</w:t>
            </w:r>
          </w:p>
          <w:p w14:paraId="6DC48D58" w14:textId="77777777" w:rsidR="009859C0" w:rsidRPr="005B597A" w:rsidRDefault="009859C0" w:rsidP="006461F5">
            <w:pPr>
              <w:pStyle w:val="Text"/>
              <w:rPr>
                <w:rStyle w:val="CheckBoxChar"/>
              </w:rPr>
            </w:pPr>
          </w:p>
        </w:tc>
      </w:tr>
    </w:tbl>
    <w:p w14:paraId="531D2602" w14:textId="77777777" w:rsidR="00F53E43" w:rsidRDefault="00F53E43"/>
    <w:sectPr w:rsidR="00F53E43" w:rsidSect="00F53E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8E7A" w14:textId="77777777" w:rsidR="00A606AA" w:rsidRDefault="00A606AA" w:rsidP="009859C0">
      <w:r>
        <w:separator/>
      </w:r>
    </w:p>
  </w:endnote>
  <w:endnote w:type="continuationSeparator" w:id="0">
    <w:p w14:paraId="73B326AD" w14:textId="77777777" w:rsidR="00A606AA" w:rsidRDefault="00A606AA" w:rsidP="009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default"/>
    <w:sig w:usb0="00000003" w:usb1="00000000" w:usb2="00000000" w:usb3="00000000" w:csb0="00000001" w:csb1="00000000"/>
  </w:font>
  <w:font w:name="B Avant Garde Demi">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34AF" w14:textId="77777777" w:rsidR="00C173DA" w:rsidRDefault="00C173DA" w:rsidP="00C173DA">
    <w:pPr>
      <w:pStyle w:val="Default"/>
    </w:pPr>
  </w:p>
  <w:p w14:paraId="4B7CF16B" w14:textId="77777777" w:rsidR="005E04E0" w:rsidRPr="00A80275" w:rsidRDefault="005E04E0" w:rsidP="005E04E0">
    <w:pPr>
      <w:pStyle w:val="Header"/>
      <w:pBdr>
        <w:bottom w:val="single" w:sz="6" w:space="1" w:color="632423" w:themeColor="accent2" w:themeShade="80"/>
      </w:pBdr>
      <w:tabs>
        <w:tab w:val="left" w:pos="4110"/>
      </w:tabs>
      <w:jc w:val="center"/>
      <w:rPr>
        <w:sz w:val="18"/>
        <w:szCs w:val="18"/>
      </w:rPr>
    </w:pPr>
    <w:r w:rsidRPr="00A80275">
      <w:rPr>
        <w:sz w:val="18"/>
        <w:szCs w:val="18"/>
      </w:rPr>
      <w:t>CONFIDENTIA</w:t>
    </w:r>
    <w:r>
      <w:rPr>
        <w:sz w:val="18"/>
        <w:szCs w:val="18"/>
      </w:rPr>
      <w:t>L LEGAL DOCUMENT PROPERTY OF AZCR STAFFING</w:t>
    </w:r>
  </w:p>
  <w:p w14:paraId="13467987" w14:textId="161AB6AA" w:rsidR="005E04E0" w:rsidRPr="004B7272" w:rsidRDefault="00DF064C" w:rsidP="005E04E0">
    <w:pPr>
      <w:pStyle w:val="BodyText3"/>
      <w:pBdr>
        <w:top w:val="single" w:sz="8" w:space="1" w:color="FF6600"/>
      </w:pBdr>
      <w:jc w:val="center"/>
      <w:rPr>
        <w:sz w:val="20"/>
      </w:rPr>
    </w:pPr>
    <w:r>
      <w:rPr>
        <w:sz w:val="20"/>
      </w:rPr>
      <w:t>2440 W Osborn RD</w:t>
    </w:r>
    <w:r w:rsidR="005E04E0" w:rsidRPr="00272A47">
      <w:rPr>
        <w:sz w:val="20"/>
      </w:rPr>
      <w:t xml:space="preserve"> </w:t>
    </w:r>
    <w:r w:rsidR="005E04E0" w:rsidRPr="00272A47">
      <w:rPr>
        <w:sz w:val="20"/>
      </w:rPr>
      <w:sym w:font="Wingdings" w:char="F06C"/>
    </w:r>
    <w:r w:rsidR="005E04E0" w:rsidRPr="00272A47">
      <w:rPr>
        <w:sz w:val="20"/>
      </w:rPr>
      <w:t xml:space="preserve"> Phoenix, AZ 85</w:t>
    </w:r>
    <w:r>
      <w:rPr>
        <w:sz w:val="20"/>
      </w:rPr>
      <w:t>015</w:t>
    </w:r>
    <w:r w:rsidR="005E04E0" w:rsidRPr="00272A47">
      <w:rPr>
        <w:sz w:val="20"/>
      </w:rPr>
      <w:t xml:space="preserve"> </w:t>
    </w:r>
    <w:r w:rsidR="005E04E0" w:rsidRPr="00272A47">
      <w:rPr>
        <w:sz w:val="20"/>
      </w:rPr>
      <w:sym w:font="Wingdings" w:char="F06C"/>
    </w:r>
    <w:r w:rsidR="005E04E0" w:rsidRPr="00272A47">
      <w:rPr>
        <w:sz w:val="20"/>
      </w:rPr>
      <w:t xml:space="preserve"> 602-870-3515, fax 60</w:t>
    </w:r>
    <w:r w:rsidR="005E04E0">
      <w:rPr>
        <w:sz w:val="20"/>
      </w:rPr>
      <w:t>2-870-3536</w:t>
    </w:r>
    <w:r w:rsidR="005E04E0">
      <w:rPr>
        <w:sz w:val="20"/>
      </w:rPr>
      <w:br/>
      <w:t>www.</w:t>
    </w:r>
    <w:r>
      <w:rPr>
        <w:sz w:val="20"/>
      </w:rPr>
      <w:t>southwestcontractorstaffing.com</w:t>
    </w:r>
  </w:p>
  <w:p w14:paraId="11B0F9DA" w14:textId="77777777" w:rsidR="00C173DA" w:rsidRDefault="00C173DA" w:rsidP="00C173DA">
    <w:pPr>
      <w:rPr>
        <w:rStyle w:val="A3"/>
      </w:rPr>
    </w:pPr>
  </w:p>
  <w:p w14:paraId="4D6DD073" w14:textId="77777777" w:rsidR="007725E1" w:rsidRDefault="0077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7C419" w14:textId="77777777" w:rsidR="00A606AA" w:rsidRDefault="00A606AA" w:rsidP="009859C0">
      <w:r>
        <w:separator/>
      </w:r>
    </w:p>
  </w:footnote>
  <w:footnote w:type="continuationSeparator" w:id="0">
    <w:p w14:paraId="663A158C" w14:textId="77777777" w:rsidR="00A606AA" w:rsidRDefault="00A606AA" w:rsidP="009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2352" w14:textId="4D518555" w:rsidR="00AF7CEA" w:rsidRDefault="00AF7CEA" w:rsidP="005E04E0">
    <w:pPr>
      <w:pStyle w:val="Heading2"/>
      <w:pBdr>
        <w:top w:val="single" w:sz="8" w:space="1" w:color="FF6600"/>
        <w:bottom w:val="single" w:sz="8" w:space="1" w:color="FF6600"/>
      </w:pBdr>
      <w:tabs>
        <w:tab w:val="left" w:pos="2574"/>
      </w:tabs>
      <w:jc w:val="center"/>
      <w:rPr>
        <w:rFonts w:ascii="B Avant Garde Demi" w:hAnsi="B Avant Garde Demi"/>
        <w:b w:val="0"/>
        <w:noProof/>
        <w:sz w:val="36"/>
      </w:rPr>
    </w:pPr>
    <w:r>
      <w:rPr>
        <w:rFonts w:ascii="B Avant Garde Demi" w:hAnsi="B Avant Garde Demi"/>
        <w:b w:val="0"/>
        <w:noProof/>
        <w:sz w:val="36"/>
      </w:rPr>
      <w:drawing>
        <wp:inline distT="0" distB="0" distL="0" distR="0" wp14:anchorId="5D892667" wp14:editId="34E9F9E3">
          <wp:extent cx="1524000" cy="536448"/>
          <wp:effectExtent l="0" t="0" r="0" b="0"/>
          <wp:docPr id="1" name="Picture 1" descr="A white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ue logo&#10;&#10;Description automatically generated with low confidence"/>
                  <pic:cNvPicPr/>
                </pic:nvPicPr>
                <pic:blipFill>
                  <a:blip r:embed="rId1"/>
                  <a:stretch>
                    <a:fillRect/>
                  </a:stretch>
                </pic:blipFill>
                <pic:spPr>
                  <a:xfrm>
                    <a:off x="0" y="0"/>
                    <a:ext cx="1524000" cy="536448"/>
                  </a:xfrm>
                  <a:prstGeom prst="rect">
                    <a:avLst/>
                  </a:prstGeom>
                </pic:spPr>
              </pic:pic>
            </a:graphicData>
          </a:graphic>
        </wp:inline>
      </w:drawing>
    </w:r>
    <w:r w:rsidR="005E04E0">
      <w:rPr>
        <w:rFonts w:ascii="B Avant Garde Demi" w:hAnsi="B Avant Garde Demi"/>
        <w:b w:val="0"/>
        <w:noProof/>
        <w:sz w:val="36"/>
      </w:rPr>
      <w:t xml:space="preserve"> </w:t>
    </w:r>
  </w:p>
  <w:p w14:paraId="2D0B6954" w14:textId="0F24569B" w:rsidR="005E04E0" w:rsidRPr="00994C1D" w:rsidRDefault="005E04E0" w:rsidP="005E04E0">
    <w:pPr>
      <w:pStyle w:val="Heading2"/>
      <w:pBdr>
        <w:top w:val="single" w:sz="8" w:space="1" w:color="FF6600"/>
        <w:bottom w:val="single" w:sz="8" w:space="1" w:color="FF6600"/>
      </w:pBdr>
      <w:tabs>
        <w:tab w:val="left" w:pos="2574"/>
      </w:tabs>
      <w:jc w:val="center"/>
      <w:rPr>
        <w:rFonts w:ascii="B Avant Garde Demi" w:hAnsi="B Avant Garde Demi"/>
        <w:b w:val="0"/>
        <w:noProof/>
        <w:sz w:val="36"/>
      </w:rPr>
    </w:pPr>
    <w:r>
      <w:rPr>
        <w:rFonts w:ascii="B Avant Garde Demi" w:hAnsi="B Avant Garde Demi"/>
        <w:b w:val="0"/>
        <w:noProof/>
        <w:color w:val="76923C" w:themeColor="accent3" w:themeShade="BF"/>
        <w:sz w:val="36"/>
      </w:rPr>
      <w:t>HR OFFICE GENERALIST</w:t>
    </w:r>
  </w:p>
  <w:p w14:paraId="29D4967B" w14:textId="77777777" w:rsidR="009859C0" w:rsidRPr="005E04E0" w:rsidRDefault="009859C0" w:rsidP="005E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D7DF5"/>
    <w:multiLevelType w:val="hybridMultilevel"/>
    <w:tmpl w:val="CB2285F8"/>
    <w:lvl w:ilvl="0" w:tplc="0409000F">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C0"/>
    <w:rsid w:val="00001789"/>
    <w:rsid w:val="0000434B"/>
    <w:rsid w:val="00005E7C"/>
    <w:rsid w:val="00012698"/>
    <w:rsid w:val="00013F73"/>
    <w:rsid w:val="00014950"/>
    <w:rsid w:val="00020705"/>
    <w:rsid w:val="00022094"/>
    <w:rsid w:val="00022F47"/>
    <w:rsid w:val="00027DA2"/>
    <w:rsid w:val="00034E6A"/>
    <w:rsid w:val="000352C8"/>
    <w:rsid w:val="000353A1"/>
    <w:rsid w:val="000368AE"/>
    <w:rsid w:val="00036CEA"/>
    <w:rsid w:val="0003727E"/>
    <w:rsid w:val="00044C73"/>
    <w:rsid w:val="000456BC"/>
    <w:rsid w:val="00047782"/>
    <w:rsid w:val="00051B4C"/>
    <w:rsid w:val="00054961"/>
    <w:rsid w:val="00055998"/>
    <w:rsid w:val="00055D9B"/>
    <w:rsid w:val="000611E7"/>
    <w:rsid w:val="0006614E"/>
    <w:rsid w:val="00066603"/>
    <w:rsid w:val="000701AB"/>
    <w:rsid w:val="00071FD5"/>
    <w:rsid w:val="000738F1"/>
    <w:rsid w:val="0007464C"/>
    <w:rsid w:val="0007575E"/>
    <w:rsid w:val="00080D5A"/>
    <w:rsid w:val="000836F9"/>
    <w:rsid w:val="00090192"/>
    <w:rsid w:val="00092B07"/>
    <w:rsid w:val="0009590D"/>
    <w:rsid w:val="000A03B8"/>
    <w:rsid w:val="000A2B08"/>
    <w:rsid w:val="000A4CE5"/>
    <w:rsid w:val="000A736A"/>
    <w:rsid w:val="000B09E4"/>
    <w:rsid w:val="000B167E"/>
    <w:rsid w:val="000B2253"/>
    <w:rsid w:val="000B24A4"/>
    <w:rsid w:val="000B24EF"/>
    <w:rsid w:val="000B5281"/>
    <w:rsid w:val="000B5375"/>
    <w:rsid w:val="000C026D"/>
    <w:rsid w:val="000C25E5"/>
    <w:rsid w:val="000C30AD"/>
    <w:rsid w:val="000C479D"/>
    <w:rsid w:val="000C6EDB"/>
    <w:rsid w:val="000D20C3"/>
    <w:rsid w:val="000D29C2"/>
    <w:rsid w:val="000D5855"/>
    <w:rsid w:val="000E2895"/>
    <w:rsid w:val="000E2D0F"/>
    <w:rsid w:val="000E3EF9"/>
    <w:rsid w:val="000F1734"/>
    <w:rsid w:val="000F6973"/>
    <w:rsid w:val="00102F37"/>
    <w:rsid w:val="0010533E"/>
    <w:rsid w:val="001076DC"/>
    <w:rsid w:val="00110D21"/>
    <w:rsid w:val="001115B1"/>
    <w:rsid w:val="00111C96"/>
    <w:rsid w:val="00115580"/>
    <w:rsid w:val="00121D91"/>
    <w:rsid w:val="00122AA3"/>
    <w:rsid w:val="00124361"/>
    <w:rsid w:val="00125DBA"/>
    <w:rsid w:val="00126644"/>
    <w:rsid w:val="0012684D"/>
    <w:rsid w:val="00132960"/>
    <w:rsid w:val="00134A13"/>
    <w:rsid w:val="001355EC"/>
    <w:rsid w:val="001449CF"/>
    <w:rsid w:val="00146167"/>
    <w:rsid w:val="0014650A"/>
    <w:rsid w:val="00146DF9"/>
    <w:rsid w:val="001475D9"/>
    <w:rsid w:val="00150836"/>
    <w:rsid w:val="00151153"/>
    <w:rsid w:val="0015128E"/>
    <w:rsid w:val="00152122"/>
    <w:rsid w:val="00152F0E"/>
    <w:rsid w:val="0015340E"/>
    <w:rsid w:val="00154227"/>
    <w:rsid w:val="00157274"/>
    <w:rsid w:val="001609FD"/>
    <w:rsid w:val="00160B81"/>
    <w:rsid w:val="00161EFC"/>
    <w:rsid w:val="00165149"/>
    <w:rsid w:val="00170196"/>
    <w:rsid w:val="001728E3"/>
    <w:rsid w:val="0017635B"/>
    <w:rsid w:val="001768CA"/>
    <w:rsid w:val="00180489"/>
    <w:rsid w:val="00181E3A"/>
    <w:rsid w:val="001834EB"/>
    <w:rsid w:val="00185D17"/>
    <w:rsid w:val="001873BE"/>
    <w:rsid w:val="001874AB"/>
    <w:rsid w:val="00187952"/>
    <w:rsid w:val="001902D5"/>
    <w:rsid w:val="00193283"/>
    <w:rsid w:val="001936E8"/>
    <w:rsid w:val="00193C1D"/>
    <w:rsid w:val="00193EAC"/>
    <w:rsid w:val="00195E11"/>
    <w:rsid w:val="001A00B9"/>
    <w:rsid w:val="001A0BAA"/>
    <w:rsid w:val="001A0CAD"/>
    <w:rsid w:val="001A0F8C"/>
    <w:rsid w:val="001A135B"/>
    <w:rsid w:val="001A146A"/>
    <w:rsid w:val="001A362C"/>
    <w:rsid w:val="001A7011"/>
    <w:rsid w:val="001A7E00"/>
    <w:rsid w:val="001B2429"/>
    <w:rsid w:val="001B4E20"/>
    <w:rsid w:val="001B5556"/>
    <w:rsid w:val="001B68D2"/>
    <w:rsid w:val="001B6A48"/>
    <w:rsid w:val="001B7137"/>
    <w:rsid w:val="001C23EE"/>
    <w:rsid w:val="001C4208"/>
    <w:rsid w:val="001C4761"/>
    <w:rsid w:val="001C5F41"/>
    <w:rsid w:val="001C6AE5"/>
    <w:rsid w:val="001C6ECF"/>
    <w:rsid w:val="001D412D"/>
    <w:rsid w:val="001D4CCE"/>
    <w:rsid w:val="001D6355"/>
    <w:rsid w:val="001D63FB"/>
    <w:rsid w:val="001E2212"/>
    <w:rsid w:val="001F18FD"/>
    <w:rsid w:val="001F4018"/>
    <w:rsid w:val="001F4966"/>
    <w:rsid w:val="001F4C80"/>
    <w:rsid w:val="001F5566"/>
    <w:rsid w:val="001F7676"/>
    <w:rsid w:val="001F7B8F"/>
    <w:rsid w:val="001F7BB6"/>
    <w:rsid w:val="00200B46"/>
    <w:rsid w:val="002028FD"/>
    <w:rsid w:val="002035C2"/>
    <w:rsid w:val="00203C5B"/>
    <w:rsid w:val="00204C95"/>
    <w:rsid w:val="00205092"/>
    <w:rsid w:val="002052C0"/>
    <w:rsid w:val="002060E4"/>
    <w:rsid w:val="00207009"/>
    <w:rsid w:val="0020705A"/>
    <w:rsid w:val="00207231"/>
    <w:rsid w:val="0020799C"/>
    <w:rsid w:val="00212CCE"/>
    <w:rsid w:val="00213624"/>
    <w:rsid w:val="00213A86"/>
    <w:rsid w:val="002160B1"/>
    <w:rsid w:val="002163C4"/>
    <w:rsid w:val="00216B7B"/>
    <w:rsid w:val="00220CC7"/>
    <w:rsid w:val="0022631F"/>
    <w:rsid w:val="0023133C"/>
    <w:rsid w:val="00233264"/>
    <w:rsid w:val="002335EC"/>
    <w:rsid w:val="002338B2"/>
    <w:rsid w:val="00250E9A"/>
    <w:rsid w:val="00251C52"/>
    <w:rsid w:val="00252C6F"/>
    <w:rsid w:val="00254A1B"/>
    <w:rsid w:val="00254D85"/>
    <w:rsid w:val="00256061"/>
    <w:rsid w:val="002567F4"/>
    <w:rsid w:val="00257286"/>
    <w:rsid w:val="00257DC1"/>
    <w:rsid w:val="00260028"/>
    <w:rsid w:val="002620DB"/>
    <w:rsid w:val="00266E2A"/>
    <w:rsid w:val="00272CC6"/>
    <w:rsid w:val="00280D19"/>
    <w:rsid w:val="0028159A"/>
    <w:rsid w:val="0028321C"/>
    <w:rsid w:val="00284C5C"/>
    <w:rsid w:val="00290205"/>
    <w:rsid w:val="00290630"/>
    <w:rsid w:val="00290BF7"/>
    <w:rsid w:val="00291D7F"/>
    <w:rsid w:val="00294954"/>
    <w:rsid w:val="0029577E"/>
    <w:rsid w:val="00295830"/>
    <w:rsid w:val="00297156"/>
    <w:rsid w:val="002A07B0"/>
    <w:rsid w:val="002A0B61"/>
    <w:rsid w:val="002A3C70"/>
    <w:rsid w:val="002A4E8F"/>
    <w:rsid w:val="002A78B0"/>
    <w:rsid w:val="002A797B"/>
    <w:rsid w:val="002A7A50"/>
    <w:rsid w:val="002B0D2A"/>
    <w:rsid w:val="002B1F44"/>
    <w:rsid w:val="002B519D"/>
    <w:rsid w:val="002B71EC"/>
    <w:rsid w:val="002C0687"/>
    <w:rsid w:val="002C3F01"/>
    <w:rsid w:val="002C5EF2"/>
    <w:rsid w:val="002D05B3"/>
    <w:rsid w:val="002D3240"/>
    <w:rsid w:val="002E09CB"/>
    <w:rsid w:val="002E146F"/>
    <w:rsid w:val="002E1E9B"/>
    <w:rsid w:val="002E23BC"/>
    <w:rsid w:val="002E508A"/>
    <w:rsid w:val="002E5455"/>
    <w:rsid w:val="002E65AD"/>
    <w:rsid w:val="002E7D78"/>
    <w:rsid w:val="002E7EDE"/>
    <w:rsid w:val="002F0BC1"/>
    <w:rsid w:val="002F5176"/>
    <w:rsid w:val="002F637A"/>
    <w:rsid w:val="002F70B2"/>
    <w:rsid w:val="00307D4A"/>
    <w:rsid w:val="0031070F"/>
    <w:rsid w:val="00311648"/>
    <w:rsid w:val="0031168B"/>
    <w:rsid w:val="00312288"/>
    <w:rsid w:val="00314449"/>
    <w:rsid w:val="003146CB"/>
    <w:rsid w:val="003171D0"/>
    <w:rsid w:val="00320CB6"/>
    <w:rsid w:val="00322D60"/>
    <w:rsid w:val="003269E5"/>
    <w:rsid w:val="00327754"/>
    <w:rsid w:val="0033029F"/>
    <w:rsid w:val="003309D3"/>
    <w:rsid w:val="003312C5"/>
    <w:rsid w:val="003334BB"/>
    <w:rsid w:val="0033509A"/>
    <w:rsid w:val="0033617E"/>
    <w:rsid w:val="0034111B"/>
    <w:rsid w:val="00342DDF"/>
    <w:rsid w:val="00343A73"/>
    <w:rsid w:val="00346860"/>
    <w:rsid w:val="00346C3E"/>
    <w:rsid w:val="003516F1"/>
    <w:rsid w:val="00364DAA"/>
    <w:rsid w:val="003651F2"/>
    <w:rsid w:val="00366B09"/>
    <w:rsid w:val="0036729C"/>
    <w:rsid w:val="003703A5"/>
    <w:rsid w:val="00370BF5"/>
    <w:rsid w:val="00372663"/>
    <w:rsid w:val="00375575"/>
    <w:rsid w:val="00377293"/>
    <w:rsid w:val="00377A71"/>
    <w:rsid w:val="00380A04"/>
    <w:rsid w:val="00380E3F"/>
    <w:rsid w:val="00381FF8"/>
    <w:rsid w:val="00386112"/>
    <w:rsid w:val="00386BCF"/>
    <w:rsid w:val="00387EC7"/>
    <w:rsid w:val="0039040D"/>
    <w:rsid w:val="003917C3"/>
    <w:rsid w:val="003950A9"/>
    <w:rsid w:val="00395696"/>
    <w:rsid w:val="003A01D2"/>
    <w:rsid w:val="003A067F"/>
    <w:rsid w:val="003A4143"/>
    <w:rsid w:val="003A46FD"/>
    <w:rsid w:val="003A7032"/>
    <w:rsid w:val="003A7386"/>
    <w:rsid w:val="003A7667"/>
    <w:rsid w:val="003B18B8"/>
    <w:rsid w:val="003B2458"/>
    <w:rsid w:val="003C428E"/>
    <w:rsid w:val="003C746C"/>
    <w:rsid w:val="003C770A"/>
    <w:rsid w:val="003D5354"/>
    <w:rsid w:val="003D6EBC"/>
    <w:rsid w:val="003D7616"/>
    <w:rsid w:val="003D7A68"/>
    <w:rsid w:val="003D7AD4"/>
    <w:rsid w:val="003D7B23"/>
    <w:rsid w:val="003E1455"/>
    <w:rsid w:val="003E6373"/>
    <w:rsid w:val="003E74DC"/>
    <w:rsid w:val="003F10C5"/>
    <w:rsid w:val="003F3D60"/>
    <w:rsid w:val="003F3FE6"/>
    <w:rsid w:val="003F716B"/>
    <w:rsid w:val="0040099F"/>
    <w:rsid w:val="00401F37"/>
    <w:rsid w:val="00405F17"/>
    <w:rsid w:val="00406A24"/>
    <w:rsid w:val="00414AB7"/>
    <w:rsid w:val="0041698E"/>
    <w:rsid w:val="0042021F"/>
    <w:rsid w:val="00420863"/>
    <w:rsid w:val="004225B8"/>
    <w:rsid w:val="0042345C"/>
    <w:rsid w:val="00425F1A"/>
    <w:rsid w:val="004260F9"/>
    <w:rsid w:val="0042669B"/>
    <w:rsid w:val="00427A85"/>
    <w:rsid w:val="00432151"/>
    <w:rsid w:val="0043495F"/>
    <w:rsid w:val="00441E6E"/>
    <w:rsid w:val="004450C1"/>
    <w:rsid w:val="0044524B"/>
    <w:rsid w:val="00445D72"/>
    <w:rsid w:val="004473AB"/>
    <w:rsid w:val="00447D24"/>
    <w:rsid w:val="00450B89"/>
    <w:rsid w:val="004526FA"/>
    <w:rsid w:val="00452ECA"/>
    <w:rsid w:val="004566BF"/>
    <w:rsid w:val="004570FA"/>
    <w:rsid w:val="00461919"/>
    <w:rsid w:val="00464226"/>
    <w:rsid w:val="0046456B"/>
    <w:rsid w:val="00472191"/>
    <w:rsid w:val="00473853"/>
    <w:rsid w:val="00475463"/>
    <w:rsid w:val="0048102C"/>
    <w:rsid w:val="00481B94"/>
    <w:rsid w:val="00484B31"/>
    <w:rsid w:val="00485149"/>
    <w:rsid w:val="004879F8"/>
    <w:rsid w:val="00487D91"/>
    <w:rsid w:val="004979AB"/>
    <w:rsid w:val="004A2403"/>
    <w:rsid w:val="004A3ABB"/>
    <w:rsid w:val="004A57FF"/>
    <w:rsid w:val="004A5B35"/>
    <w:rsid w:val="004A5BC9"/>
    <w:rsid w:val="004B20B0"/>
    <w:rsid w:val="004B2374"/>
    <w:rsid w:val="004B3C41"/>
    <w:rsid w:val="004B57EA"/>
    <w:rsid w:val="004C0FB8"/>
    <w:rsid w:val="004C2F4F"/>
    <w:rsid w:val="004C3E05"/>
    <w:rsid w:val="004D0273"/>
    <w:rsid w:val="004D1A08"/>
    <w:rsid w:val="004D25C7"/>
    <w:rsid w:val="004D3941"/>
    <w:rsid w:val="004D42FE"/>
    <w:rsid w:val="004D7C89"/>
    <w:rsid w:val="004E05D5"/>
    <w:rsid w:val="004E30C0"/>
    <w:rsid w:val="004E5EAA"/>
    <w:rsid w:val="004E636C"/>
    <w:rsid w:val="004F0589"/>
    <w:rsid w:val="004F1A09"/>
    <w:rsid w:val="004F5014"/>
    <w:rsid w:val="004F6D67"/>
    <w:rsid w:val="00501389"/>
    <w:rsid w:val="00501AB5"/>
    <w:rsid w:val="00501DF4"/>
    <w:rsid w:val="00502332"/>
    <w:rsid w:val="005064A1"/>
    <w:rsid w:val="00511952"/>
    <w:rsid w:val="0051214A"/>
    <w:rsid w:val="00512E9C"/>
    <w:rsid w:val="0052030E"/>
    <w:rsid w:val="00521E8B"/>
    <w:rsid w:val="00522572"/>
    <w:rsid w:val="00523DB7"/>
    <w:rsid w:val="00524D55"/>
    <w:rsid w:val="00525D12"/>
    <w:rsid w:val="00525F3D"/>
    <w:rsid w:val="005264BE"/>
    <w:rsid w:val="00530370"/>
    <w:rsid w:val="00531181"/>
    <w:rsid w:val="00531850"/>
    <w:rsid w:val="005319E1"/>
    <w:rsid w:val="005324BB"/>
    <w:rsid w:val="00532B8C"/>
    <w:rsid w:val="00536215"/>
    <w:rsid w:val="005368F1"/>
    <w:rsid w:val="00545505"/>
    <w:rsid w:val="005456A7"/>
    <w:rsid w:val="005477A5"/>
    <w:rsid w:val="00553561"/>
    <w:rsid w:val="00556DC5"/>
    <w:rsid w:val="00561523"/>
    <w:rsid w:val="00562BC7"/>
    <w:rsid w:val="00563A35"/>
    <w:rsid w:val="005650EB"/>
    <w:rsid w:val="005672D1"/>
    <w:rsid w:val="005722A7"/>
    <w:rsid w:val="005722DB"/>
    <w:rsid w:val="00574E98"/>
    <w:rsid w:val="00576910"/>
    <w:rsid w:val="0057737B"/>
    <w:rsid w:val="0058276E"/>
    <w:rsid w:val="00582780"/>
    <w:rsid w:val="005828A9"/>
    <w:rsid w:val="00584372"/>
    <w:rsid w:val="00587A9A"/>
    <w:rsid w:val="00592E6B"/>
    <w:rsid w:val="00595082"/>
    <w:rsid w:val="0059560D"/>
    <w:rsid w:val="005A0D39"/>
    <w:rsid w:val="005A210E"/>
    <w:rsid w:val="005A3EBE"/>
    <w:rsid w:val="005A5068"/>
    <w:rsid w:val="005A53D3"/>
    <w:rsid w:val="005A5441"/>
    <w:rsid w:val="005A6D1F"/>
    <w:rsid w:val="005B0B05"/>
    <w:rsid w:val="005B0BA9"/>
    <w:rsid w:val="005B188E"/>
    <w:rsid w:val="005B215C"/>
    <w:rsid w:val="005B530A"/>
    <w:rsid w:val="005B6FC3"/>
    <w:rsid w:val="005B7137"/>
    <w:rsid w:val="005B72AE"/>
    <w:rsid w:val="005C0B77"/>
    <w:rsid w:val="005C45C5"/>
    <w:rsid w:val="005D10BD"/>
    <w:rsid w:val="005D197E"/>
    <w:rsid w:val="005D1EEE"/>
    <w:rsid w:val="005D215D"/>
    <w:rsid w:val="005D4231"/>
    <w:rsid w:val="005D52DC"/>
    <w:rsid w:val="005D5449"/>
    <w:rsid w:val="005D6B99"/>
    <w:rsid w:val="005D77AF"/>
    <w:rsid w:val="005E04E0"/>
    <w:rsid w:val="005E1194"/>
    <w:rsid w:val="005E1644"/>
    <w:rsid w:val="005E58A3"/>
    <w:rsid w:val="005F0CCB"/>
    <w:rsid w:val="005F2B07"/>
    <w:rsid w:val="005F3B32"/>
    <w:rsid w:val="005F661E"/>
    <w:rsid w:val="00600636"/>
    <w:rsid w:val="006017CC"/>
    <w:rsid w:val="00604D9A"/>
    <w:rsid w:val="00606A79"/>
    <w:rsid w:val="006117F0"/>
    <w:rsid w:val="006131A5"/>
    <w:rsid w:val="0061329E"/>
    <w:rsid w:val="00616E3E"/>
    <w:rsid w:val="00621A98"/>
    <w:rsid w:val="006226B9"/>
    <w:rsid w:val="006237F4"/>
    <w:rsid w:val="00623E1C"/>
    <w:rsid w:val="00625DB0"/>
    <w:rsid w:val="00627AFF"/>
    <w:rsid w:val="00631B85"/>
    <w:rsid w:val="00632D30"/>
    <w:rsid w:val="00636926"/>
    <w:rsid w:val="006434AD"/>
    <w:rsid w:val="00644373"/>
    <w:rsid w:val="00646CE6"/>
    <w:rsid w:val="00651652"/>
    <w:rsid w:val="00655B92"/>
    <w:rsid w:val="00656C8D"/>
    <w:rsid w:val="00657459"/>
    <w:rsid w:val="006623FC"/>
    <w:rsid w:val="006626EC"/>
    <w:rsid w:val="00664E88"/>
    <w:rsid w:val="00665B32"/>
    <w:rsid w:val="00666836"/>
    <w:rsid w:val="00681D72"/>
    <w:rsid w:val="006856B7"/>
    <w:rsid w:val="00685BE2"/>
    <w:rsid w:val="00690473"/>
    <w:rsid w:val="006907A5"/>
    <w:rsid w:val="00690C39"/>
    <w:rsid w:val="00691255"/>
    <w:rsid w:val="006919CC"/>
    <w:rsid w:val="00693BD5"/>
    <w:rsid w:val="00693D43"/>
    <w:rsid w:val="00695B89"/>
    <w:rsid w:val="00696156"/>
    <w:rsid w:val="00696AE0"/>
    <w:rsid w:val="006A1BAE"/>
    <w:rsid w:val="006A23A5"/>
    <w:rsid w:val="006A402D"/>
    <w:rsid w:val="006A5116"/>
    <w:rsid w:val="006A5AD4"/>
    <w:rsid w:val="006A5CC3"/>
    <w:rsid w:val="006A69AC"/>
    <w:rsid w:val="006B3803"/>
    <w:rsid w:val="006B7078"/>
    <w:rsid w:val="006B7CF1"/>
    <w:rsid w:val="006C5844"/>
    <w:rsid w:val="006C596D"/>
    <w:rsid w:val="006D1578"/>
    <w:rsid w:val="006D46E8"/>
    <w:rsid w:val="006D4BB2"/>
    <w:rsid w:val="006E0A0C"/>
    <w:rsid w:val="006E30C7"/>
    <w:rsid w:val="006E40AA"/>
    <w:rsid w:val="006E41C7"/>
    <w:rsid w:val="006E5C27"/>
    <w:rsid w:val="006E6348"/>
    <w:rsid w:val="006E68F8"/>
    <w:rsid w:val="006F1064"/>
    <w:rsid w:val="006F16A4"/>
    <w:rsid w:val="006F77F5"/>
    <w:rsid w:val="00700BC7"/>
    <w:rsid w:val="0070321B"/>
    <w:rsid w:val="007048D3"/>
    <w:rsid w:val="007108BC"/>
    <w:rsid w:val="00710AB3"/>
    <w:rsid w:val="00713400"/>
    <w:rsid w:val="00713B47"/>
    <w:rsid w:val="0071410A"/>
    <w:rsid w:val="00717A99"/>
    <w:rsid w:val="00720FD3"/>
    <w:rsid w:val="0072187B"/>
    <w:rsid w:val="00724DDB"/>
    <w:rsid w:val="00731C7D"/>
    <w:rsid w:val="0073214B"/>
    <w:rsid w:val="007350AC"/>
    <w:rsid w:val="00737CEE"/>
    <w:rsid w:val="00743E19"/>
    <w:rsid w:val="00746639"/>
    <w:rsid w:val="00751158"/>
    <w:rsid w:val="007519D9"/>
    <w:rsid w:val="00752D52"/>
    <w:rsid w:val="00756240"/>
    <w:rsid w:val="007565BC"/>
    <w:rsid w:val="00756D4D"/>
    <w:rsid w:val="00761CA1"/>
    <w:rsid w:val="00764E4F"/>
    <w:rsid w:val="007709F7"/>
    <w:rsid w:val="007725E1"/>
    <w:rsid w:val="00777C0E"/>
    <w:rsid w:val="00780BD0"/>
    <w:rsid w:val="00781EF1"/>
    <w:rsid w:val="0078364F"/>
    <w:rsid w:val="00783E46"/>
    <w:rsid w:val="0078486E"/>
    <w:rsid w:val="007935EF"/>
    <w:rsid w:val="007964E6"/>
    <w:rsid w:val="007A173A"/>
    <w:rsid w:val="007A2CF5"/>
    <w:rsid w:val="007A399D"/>
    <w:rsid w:val="007A5596"/>
    <w:rsid w:val="007B55CA"/>
    <w:rsid w:val="007B602F"/>
    <w:rsid w:val="007B66AA"/>
    <w:rsid w:val="007C0058"/>
    <w:rsid w:val="007C20CB"/>
    <w:rsid w:val="007C3F22"/>
    <w:rsid w:val="007C4570"/>
    <w:rsid w:val="007C4F03"/>
    <w:rsid w:val="007C7ABD"/>
    <w:rsid w:val="007D0E06"/>
    <w:rsid w:val="007D163D"/>
    <w:rsid w:val="007D1F96"/>
    <w:rsid w:val="007D21AE"/>
    <w:rsid w:val="007D30CB"/>
    <w:rsid w:val="007D529D"/>
    <w:rsid w:val="007D698B"/>
    <w:rsid w:val="007E1B49"/>
    <w:rsid w:val="007E1C54"/>
    <w:rsid w:val="007E39C0"/>
    <w:rsid w:val="007E59D2"/>
    <w:rsid w:val="007F3CF1"/>
    <w:rsid w:val="007F3EA2"/>
    <w:rsid w:val="007F4A3C"/>
    <w:rsid w:val="007F6361"/>
    <w:rsid w:val="00805C66"/>
    <w:rsid w:val="00805D14"/>
    <w:rsid w:val="008071B0"/>
    <w:rsid w:val="00807405"/>
    <w:rsid w:val="00810F75"/>
    <w:rsid w:val="0081118E"/>
    <w:rsid w:val="00814D96"/>
    <w:rsid w:val="00816286"/>
    <w:rsid w:val="00816482"/>
    <w:rsid w:val="008212FE"/>
    <w:rsid w:val="008228E4"/>
    <w:rsid w:val="0082295D"/>
    <w:rsid w:val="0083274C"/>
    <w:rsid w:val="0083382D"/>
    <w:rsid w:val="00837063"/>
    <w:rsid w:val="00844AAE"/>
    <w:rsid w:val="00844DD2"/>
    <w:rsid w:val="00845733"/>
    <w:rsid w:val="00845807"/>
    <w:rsid w:val="00845CAA"/>
    <w:rsid w:val="00845E96"/>
    <w:rsid w:val="008471E1"/>
    <w:rsid w:val="0084781F"/>
    <w:rsid w:val="008531ED"/>
    <w:rsid w:val="00856CA7"/>
    <w:rsid w:val="0086077B"/>
    <w:rsid w:val="00867EA6"/>
    <w:rsid w:val="00870A36"/>
    <w:rsid w:val="008718B2"/>
    <w:rsid w:val="008827B8"/>
    <w:rsid w:val="00883401"/>
    <w:rsid w:val="008848FE"/>
    <w:rsid w:val="00885CAB"/>
    <w:rsid w:val="00886CE8"/>
    <w:rsid w:val="00887B5A"/>
    <w:rsid w:val="00887CC0"/>
    <w:rsid w:val="008916D4"/>
    <w:rsid w:val="00892A0F"/>
    <w:rsid w:val="0089434C"/>
    <w:rsid w:val="00895E8A"/>
    <w:rsid w:val="008A0E83"/>
    <w:rsid w:val="008B0407"/>
    <w:rsid w:val="008B043F"/>
    <w:rsid w:val="008B3C10"/>
    <w:rsid w:val="008B3CCF"/>
    <w:rsid w:val="008B4A1D"/>
    <w:rsid w:val="008B73EB"/>
    <w:rsid w:val="008C0733"/>
    <w:rsid w:val="008C3B1F"/>
    <w:rsid w:val="008C3C9A"/>
    <w:rsid w:val="008C4A7F"/>
    <w:rsid w:val="008C553D"/>
    <w:rsid w:val="008C714C"/>
    <w:rsid w:val="008C75D9"/>
    <w:rsid w:val="008D32BC"/>
    <w:rsid w:val="008D3820"/>
    <w:rsid w:val="008D3EDF"/>
    <w:rsid w:val="008D457A"/>
    <w:rsid w:val="008D4DAC"/>
    <w:rsid w:val="008E1D4F"/>
    <w:rsid w:val="008E3980"/>
    <w:rsid w:val="008E4004"/>
    <w:rsid w:val="008E635C"/>
    <w:rsid w:val="008F18F4"/>
    <w:rsid w:val="008F5979"/>
    <w:rsid w:val="008F5EFD"/>
    <w:rsid w:val="008F6861"/>
    <w:rsid w:val="008F6903"/>
    <w:rsid w:val="008F6D99"/>
    <w:rsid w:val="008F7951"/>
    <w:rsid w:val="008F7D52"/>
    <w:rsid w:val="0090208E"/>
    <w:rsid w:val="00902178"/>
    <w:rsid w:val="00902C96"/>
    <w:rsid w:val="00903ABA"/>
    <w:rsid w:val="00904C24"/>
    <w:rsid w:val="00904E7D"/>
    <w:rsid w:val="00905004"/>
    <w:rsid w:val="00905182"/>
    <w:rsid w:val="009057C8"/>
    <w:rsid w:val="0090593B"/>
    <w:rsid w:val="00905C31"/>
    <w:rsid w:val="00905EB1"/>
    <w:rsid w:val="009107C3"/>
    <w:rsid w:val="00913E04"/>
    <w:rsid w:val="00914821"/>
    <w:rsid w:val="00914EF2"/>
    <w:rsid w:val="00915C4F"/>
    <w:rsid w:val="009161B1"/>
    <w:rsid w:val="0091699A"/>
    <w:rsid w:val="00917096"/>
    <w:rsid w:val="00917E4E"/>
    <w:rsid w:val="00921DEE"/>
    <w:rsid w:val="0092259E"/>
    <w:rsid w:val="00925F81"/>
    <w:rsid w:val="00930A7B"/>
    <w:rsid w:val="00934F69"/>
    <w:rsid w:val="00935F2F"/>
    <w:rsid w:val="009379F2"/>
    <w:rsid w:val="00940510"/>
    <w:rsid w:val="00941D77"/>
    <w:rsid w:val="009424AB"/>
    <w:rsid w:val="009430F2"/>
    <w:rsid w:val="009471C6"/>
    <w:rsid w:val="009504F5"/>
    <w:rsid w:val="0095458E"/>
    <w:rsid w:val="009561BE"/>
    <w:rsid w:val="00957072"/>
    <w:rsid w:val="00960A1C"/>
    <w:rsid w:val="00961284"/>
    <w:rsid w:val="0096706B"/>
    <w:rsid w:val="00967BCD"/>
    <w:rsid w:val="009738D4"/>
    <w:rsid w:val="0097572F"/>
    <w:rsid w:val="00975F83"/>
    <w:rsid w:val="00976079"/>
    <w:rsid w:val="00977EBA"/>
    <w:rsid w:val="0098231A"/>
    <w:rsid w:val="00982D9D"/>
    <w:rsid w:val="00983BE0"/>
    <w:rsid w:val="009859C0"/>
    <w:rsid w:val="00987D5E"/>
    <w:rsid w:val="00987F1B"/>
    <w:rsid w:val="00990058"/>
    <w:rsid w:val="0099007F"/>
    <w:rsid w:val="00990AFB"/>
    <w:rsid w:val="00991CDB"/>
    <w:rsid w:val="009922E7"/>
    <w:rsid w:val="0099261B"/>
    <w:rsid w:val="0099385A"/>
    <w:rsid w:val="00997E3A"/>
    <w:rsid w:val="009A0E7F"/>
    <w:rsid w:val="009A49ED"/>
    <w:rsid w:val="009A56EB"/>
    <w:rsid w:val="009A729B"/>
    <w:rsid w:val="009B130D"/>
    <w:rsid w:val="009B1F3D"/>
    <w:rsid w:val="009B2B9D"/>
    <w:rsid w:val="009B2C96"/>
    <w:rsid w:val="009B3123"/>
    <w:rsid w:val="009B5525"/>
    <w:rsid w:val="009B5748"/>
    <w:rsid w:val="009C31CA"/>
    <w:rsid w:val="009C366D"/>
    <w:rsid w:val="009C4FC4"/>
    <w:rsid w:val="009C5546"/>
    <w:rsid w:val="009C6563"/>
    <w:rsid w:val="009D0528"/>
    <w:rsid w:val="009D0C6F"/>
    <w:rsid w:val="009D0EC5"/>
    <w:rsid w:val="009D18FE"/>
    <w:rsid w:val="009D19A1"/>
    <w:rsid w:val="009D1A89"/>
    <w:rsid w:val="009D1F20"/>
    <w:rsid w:val="009D3589"/>
    <w:rsid w:val="009D63E2"/>
    <w:rsid w:val="009D6403"/>
    <w:rsid w:val="009D70F3"/>
    <w:rsid w:val="009D774D"/>
    <w:rsid w:val="009E0882"/>
    <w:rsid w:val="009E1272"/>
    <w:rsid w:val="009E20C2"/>
    <w:rsid w:val="009E2DE7"/>
    <w:rsid w:val="009E32D8"/>
    <w:rsid w:val="009E5B2F"/>
    <w:rsid w:val="009E7A8B"/>
    <w:rsid w:val="009F0A73"/>
    <w:rsid w:val="009F2095"/>
    <w:rsid w:val="009F719B"/>
    <w:rsid w:val="009F7431"/>
    <w:rsid w:val="009F788F"/>
    <w:rsid w:val="00A0136C"/>
    <w:rsid w:val="00A051FC"/>
    <w:rsid w:val="00A05455"/>
    <w:rsid w:val="00A072B0"/>
    <w:rsid w:val="00A125E5"/>
    <w:rsid w:val="00A145DA"/>
    <w:rsid w:val="00A16D00"/>
    <w:rsid w:val="00A1705C"/>
    <w:rsid w:val="00A175EC"/>
    <w:rsid w:val="00A178DE"/>
    <w:rsid w:val="00A17CC2"/>
    <w:rsid w:val="00A20867"/>
    <w:rsid w:val="00A24145"/>
    <w:rsid w:val="00A27FC5"/>
    <w:rsid w:val="00A32286"/>
    <w:rsid w:val="00A33DF1"/>
    <w:rsid w:val="00A340C6"/>
    <w:rsid w:val="00A34F26"/>
    <w:rsid w:val="00A36130"/>
    <w:rsid w:val="00A36882"/>
    <w:rsid w:val="00A37D0A"/>
    <w:rsid w:val="00A42B3D"/>
    <w:rsid w:val="00A4568C"/>
    <w:rsid w:val="00A47C08"/>
    <w:rsid w:val="00A539D1"/>
    <w:rsid w:val="00A53D22"/>
    <w:rsid w:val="00A5792C"/>
    <w:rsid w:val="00A57993"/>
    <w:rsid w:val="00A606AA"/>
    <w:rsid w:val="00A61E9B"/>
    <w:rsid w:val="00A6370B"/>
    <w:rsid w:val="00A6540E"/>
    <w:rsid w:val="00A67D9F"/>
    <w:rsid w:val="00A70155"/>
    <w:rsid w:val="00A704EB"/>
    <w:rsid w:val="00A7404E"/>
    <w:rsid w:val="00A779BC"/>
    <w:rsid w:val="00A77FD1"/>
    <w:rsid w:val="00A83195"/>
    <w:rsid w:val="00A858A5"/>
    <w:rsid w:val="00A92203"/>
    <w:rsid w:val="00A9358C"/>
    <w:rsid w:val="00A946FF"/>
    <w:rsid w:val="00A94AD4"/>
    <w:rsid w:val="00AA0DE1"/>
    <w:rsid w:val="00AA3CFC"/>
    <w:rsid w:val="00AB0013"/>
    <w:rsid w:val="00AB05EA"/>
    <w:rsid w:val="00AB078E"/>
    <w:rsid w:val="00AB3A15"/>
    <w:rsid w:val="00AB5782"/>
    <w:rsid w:val="00AC23C9"/>
    <w:rsid w:val="00AC2B85"/>
    <w:rsid w:val="00AC40E8"/>
    <w:rsid w:val="00AC727C"/>
    <w:rsid w:val="00AC7BD0"/>
    <w:rsid w:val="00AC7D90"/>
    <w:rsid w:val="00AD0FFD"/>
    <w:rsid w:val="00AD364B"/>
    <w:rsid w:val="00AD5249"/>
    <w:rsid w:val="00AD7E43"/>
    <w:rsid w:val="00AE362A"/>
    <w:rsid w:val="00AE7D26"/>
    <w:rsid w:val="00AF00C8"/>
    <w:rsid w:val="00AF3D6B"/>
    <w:rsid w:val="00AF7581"/>
    <w:rsid w:val="00AF7CEA"/>
    <w:rsid w:val="00B00E46"/>
    <w:rsid w:val="00B01D6B"/>
    <w:rsid w:val="00B042FC"/>
    <w:rsid w:val="00B04929"/>
    <w:rsid w:val="00B06427"/>
    <w:rsid w:val="00B06C48"/>
    <w:rsid w:val="00B0768F"/>
    <w:rsid w:val="00B14299"/>
    <w:rsid w:val="00B215DB"/>
    <w:rsid w:val="00B220F5"/>
    <w:rsid w:val="00B2335B"/>
    <w:rsid w:val="00B23493"/>
    <w:rsid w:val="00B27B4B"/>
    <w:rsid w:val="00B3055A"/>
    <w:rsid w:val="00B33128"/>
    <w:rsid w:val="00B35FDC"/>
    <w:rsid w:val="00B40095"/>
    <w:rsid w:val="00B41D94"/>
    <w:rsid w:val="00B429F4"/>
    <w:rsid w:val="00B43BF5"/>
    <w:rsid w:val="00B453AE"/>
    <w:rsid w:val="00B46FEE"/>
    <w:rsid w:val="00B47EE8"/>
    <w:rsid w:val="00B51EC1"/>
    <w:rsid w:val="00B541A4"/>
    <w:rsid w:val="00B54234"/>
    <w:rsid w:val="00B5774B"/>
    <w:rsid w:val="00B57D3A"/>
    <w:rsid w:val="00B64D53"/>
    <w:rsid w:val="00B66CB3"/>
    <w:rsid w:val="00B70C0A"/>
    <w:rsid w:val="00B71BD8"/>
    <w:rsid w:val="00B73832"/>
    <w:rsid w:val="00B74316"/>
    <w:rsid w:val="00B74EC0"/>
    <w:rsid w:val="00B75596"/>
    <w:rsid w:val="00B808C1"/>
    <w:rsid w:val="00B83CB6"/>
    <w:rsid w:val="00B83DA2"/>
    <w:rsid w:val="00B84B78"/>
    <w:rsid w:val="00B87C60"/>
    <w:rsid w:val="00B95BF9"/>
    <w:rsid w:val="00B9739E"/>
    <w:rsid w:val="00B973D0"/>
    <w:rsid w:val="00BA0F05"/>
    <w:rsid w:val="00BA105F"/>
    <w:rsid w:val="00BA16D3"/>
    <w:rsid w:val="00BA2302"/>
    <w:rsid w:val="00BA4F09"/>
    <w:rsid w:val="00BB12AD"/>
    <w:rsid w:val="00BB19CB"/>
    <w:rsid w:val="00BB591B"/>
    <w:rsid w:val="00BB5B03"/>
    <w:rsid w:val="00BB6EBF"/>
    <w:rsid w:val="00BB7FEF"/>
    <w:rsid w:val="00BC1A17"/>
    <w:rsid w:val="00BC20E8"/>
    <w:rsid w:val="00BC2F50"/>
    <w:rsid w:val="00BC4269"/>
    <w:rsid w:val="00BD5525"/>
    <w:rsid w:val="00BE0868"/>
    <w:rsid w:val="00BE17C0"/>
    <w:rsid w:val="00BE3A81"/>
    <w:rsid w:val="00BE43DB"/>
    <w:rsid w:val="00BE7290"/>
    <w:rsid w:val="00BF2007"/>
    <w:rsid w:val="00BF2E80"/>
    <w:rsid w:val="00BF685C"/>
    <w:rsid w:val="00BF6A27"/>
    <w:rsid w:val="00C001C4"/>
    <w:rsid w:val="00C00234"/>
    <w:rsid w:val="00C027FD"/>
    <w:rsid w:val="00C02F6E"/>
    <w:rsid w:val="00C03301"/>
    <w:rsid w:val="00C04D69"/>
    <w:rsid w:val="00C14913"/>
    <w:rsid w:val="00C14D8D"/>
    <w:rsid w:val="00C1522C"/>
    <w:rsid w:val="00C164F3"/>
    <w:rsid w:val="00C173DA"/>
    <w:rsid w:val="00C20797"/>
    <w:rsid w:val="00C21301"/>
    <w:rsid w:val="00C245F1"/>
    <w:rsid w:val="00C24725"/>
    <w:rsid w:val="00C24733"/>
    <w:rsid w:val="00C25394"/>
    <w:rsid w:val="00C257C1"/>
    <w:rsid w:val="00C25D8F"/>
    <w:rsid w:val="00C26906"/>
    <w:rsid w:val="00C279E8"/>
    <w:rsid w:val="00C27B85"/>
    <w:rsid w:val="00C30ABD"/>
    <w:rsid w:val="00C3218F"/>
    <w:rsid w:val="00C32D1C"/>
    <w:rsid w:val="00C35B70"/>
    <w:rsid w:val="00C35D06"/>
    <w:rsid w:val="00C405DA"/>
    <w:rsid w:val="00C40C6F"/>
    <w:rsid w:val="00C441DC"/>
    <w:rsid w:val="00C5306B"/>
    <w:rsid w:val="00C53F59"/>
    <w:rsid w:val="00C547AC"/>
    <w:rsid w:val="00C54EA4"/>
    <w:rsid w:val="00C55030"/>
    <w:rsid w:val="00C55B9C"/>
    <w:rsid w:val="00C57595"/>
    <w:rsid w:val="00C61981"/>
    <w:rsid w:val="00C65601"/>
    <w:rsid w:val="00C66004"/>
    <w:rsid w:val="00C66D46"/>
    <w:rsid w:val="00C7012F"/>
    <w:rsid w:val="00C708E0"/>
    <w:rsid w:val="00C73295"/>
    <w:rsid w:val="00C74C0C"/>
    <w:rsid w:val="00C76AD5"/>
    <w:rsid w:val="00C8265D"/>
    <w:rsid w:val="00C84358"/>
    <w:rsid w:val="00C85D65"/>
    <w:rsid w:val="00C91CC5"/>
    <w:rsid w:val="00C92D88"/>
    <w:rsid w:val="00C92E5E"/>
    <w:rsid w:val="00C93939"/>
    <w:rsid w:val="00C93986"/>
    <w:rsid w:val="00C96DAB"/>
    <w:rsid w:val="00C97369"/>
    <w:rsid w:val="00CB15C2"/>
    <w:rsid w:val="00CB2DDB"/>
    <w:rsid w:val="00CC3527"/>
    <w:rsid w:val="00CC45F2"/>
    <w:rsid w:val="00CC5C55"/>
    <w:rsid w:val="00CC64B6"/>
    <w:rsid w:val="00CD19E0"/>
    <w:rsid w:val="00CE0BB8"/>
    <w:rsid w:val="00CE1351"/>
    <w:rsid w:val="00CE1A94"/>
    <w:rsid w:val="00CE23F8"/>
    <w:rsid w:val="00CE4D07"/>
    <w:rsid w:val="00CE7559"/>
    <w:rsid w:val="00CF07C0"/>
    <w:rsid w:val="00CF0A2F"/>
    <w:rsid w:val="00CF0EAD"/>
    <w:rsid w:val="00CF20A1"/>
    <w:rsid w:val="00D03BDD"/>
    <w:rsid w:val="00D1030F"/>
    <w:rsid w:val="00D14419"/>
    <w:rsid w:val="00D14A05"/>
    <w:rsid w:val="00D14F50"/>
    <w:rsid w:val="00D21351"/>
    <w:rsid w:val="00D23C15"/>
    <w:rsid w:val="00D24971"/>
    <w:rsid w:val="00D2630A"/>
    <w:rsid w:val="00D311B4"/>
    <w:rsid w:val="00D3372D"/>
    <w:rsid w:val="00D35C32"/>
    <w:rsid w:val="00D422FD"/>
    <w:rsid w:val="00D434CF"/>
    <w:rsid w:val="00D435E4"/>
    <w:rsid w:val="00D44996"/>
    <w:rsid w:val="00D46A3C"/>
    <w:rsid w:val="00D47204"/>
    <w:rsid w:val="00D47D9A"/>
    <w:rsid w:val="00D503AC"/>
    <w:rsid w:val="00D5480C"/>
    <w:rsid w:val="00D55C3B"/>
    <w:rsid w:val="00D56489"/>
    <w:rsid w:val="00D56A62"/>
    <w:rsid w:val="00D61B0D"/>
    <w:rsid w:val="00D62AAE"/>
    <w:rsid w:val="00D62CEF"/>
    <w:rsid w:val="00D62D89"/>
    <w:rsid w:val="00D66B74"/>
    <w:rsid w:val="00D67765"/>
    <w:rsid w:val="00D67FFA"/>
    <w:rsid w:val="00D70313"/>
    <w:rsid w:val="00D70862"/>
    <w:rsid w:val="00D71146"/>
    <w:rsid w:val="00D724DE"/>
    <w:rsid w:val="00D72DD2"/>
    <w:rsid w:val="00D74207"/>
    <w:rsid w:val="00D77878"/>
    <w:rsid w:val="00D77ECA"/>
    <w:rsid w:val="00D80C89"/>
    <w:rsid w:val="00D82A62"/>
    <w:rsid w:val="00D82B58"/>
    <w:rsid w:val="00D82FE9"/>
    <w:rsid w:val="00D83531"/>
    <w:rsid w:val="00D83E21"/>
    <w:rsid w:val="00D853B1"/>
    <w:rsid w:val="00D90509"/>
    <w:rsid w:val="00D9070F"/>
    <w:rsid w:val="00D91BF4"/>
    <w:rsid w:val="00D94315"/>
    <w:rsid w:val="00D944E7"/>
    <w:rsid w:val="00D95384"/>
    <w:rsid w:val="00D97B25"/>
    <w:rsid w:val="00DA22ED"/>
    <w:rsid w:val="00DA3E3F"/>
    <w:rsid w:val="00DA4B6D"/>
    <w:rsid w:val="00DA54A2"/>
    <w:rsid w:val="00DA6A73"/>
    <w:rsid w:val="00DA751B"/>
    <w:rsid w:val="00DB172A"/>
    <w:rsid w:val="00DB351A"/>
    <w:rsid w:val="00DB5802"/>
    <w:rsid w:val="00DB62FA"/>
    <w:rsid w:val="00DB73F7"/>
    <w:rsid w:val="00DB7610"/>
    <w:rsid w:val="00DC1BDC"/>
    <w:rsid w:val="00DC2068"/>
    <w:rsid w:val="00DC330A"/>
    <w:rsid w:val="00DC34AD"/>
    <w:rsid w:val="00DC63DA"/>
    <w:rsid w:val="00DC731D"/>
    <w:rsid w:val="00DC7A82"/>
    <w:rsid w:val="00DC7B51"/>
    <w:rsid w:val="00DD2E65"/>
    <w:rsid w:val="00DD2F30"/>
    <w:rsid w:val="00DD31E9"/>
    <w:rsid w:val="00DD4328"/>
    <w:rsid w:val="00DD4EE1"/>
    <w:rsid w:val="00DD5B03"/>
    <w:rsid w:val="00DE141F"/>
    <w:rsid w:val="00DE2C47"/>
    <w:rsid w:val="00DE548F"/>
    <w:rsid w:val="00DE594C"/>
    <w:rsid w:val="00DE5A72"/>
    <w:rsid w:val="00DF064C"/>
    <w:rsid w:val="00DF0A9C"/>
    <w:rsid w:val="00DF37CD"/>
    <w:rsid w:val="00DF4D48"/>
    <w:rsid w:val="00DF5742"/>
    <w:rsid w:val="00DF6BB2"/>
    <w:rsid w:val="00DF77BA"/>
    <w:rsid w:val="00DF7FB7"/>
    <w:rsid w:val="00E01435"/>
    <w:rsid w:val="00E02151"/>
    <w:rsid w:val="00E07CCC"/>
    <w:rsid w:val="00E07E14"/>
    <w:rsid w:val="00E104C1"/>
    <w:rsid w:val="00E10D1D"/>
    <w:rsid w:val="00E12641"/>
    <w:rsid w:val="00E13E10"/>
    <w:rsid w:val="00E14BA9"/>
    <w:rsid w:val="00E14CDF"/>
    <w:rsid w:val="00E17E90"/>
    <w:rsid w:val="00E20A1A"/>
    <w:rsid w:val="00E20EEB"/>
    <w:rsid w:val="00E246F7"/>
    <w:rsid w:val="00E26A41"/>
    <w:rsid w:val="00E31C67"/>
    <w:rsid w:val="00E4010E"/>
    <w:rsid w:val="00E42680"/>
    <w:rsid w:val="00E43C98"/>
    <w:rsid w:val="00E43DAC"/>
    <w:rsid w:val="00E44F38"/>
    <w:rsid w:val="00E453F6"/>
    <w:rsid w:val="00E45DA5"/>
    <w:rsid w:val="00E46169"/>
    <w:rsid w:val="00E470BA"/>
    <w:rsid w:val="00E51490"/>
    <w:rsid w:val="00E54F6D"/>
    <w:rsid w:val="00E55006"/>
    <w:rsid w:val="00E6131B"/>
    <w:rsid w:val="00E66FA5"/>
    <w:rsid w:val="00E71113"/>
    <w:rsid w:val="00E73416"/>
    <w:rsid w:val="00E765D0"/>
    <w:rsid w:val="00E77EFC"/>
    <w:rsid w:val="00E824E4"/>
    <w:rsid w:val="00E85E5C"/>
    <w:rsid w:val="00E86BAC"/>
    <w:rsid w:val="00E87901"/>
    <w:rsid w:val="00E903E8"/>
    <w:rsid w:val="00E909A5"/>
    <w:rsid w:val="00E909B2"/>
    <w:rsid w:val="00E914BA"/>
    <w:rsid w:val="00E91531"/>
    <w:rsid w:val="00E93CA2"/>
    <w:rsid w:val="00E93DF2"/>
    <w:rsid w:val="00EA121D"/>
    <w:rsid w:val="00EA1ED6"/>
    <w:rsid w:val="00EA2131"/>
    <w:rsid w:val="00EA2CE3"/>
    <w:rsid w:val="00EA2DC9"/>
    <w:rsid w:val="00EA461D"/>
    <w:rsid w:val="00EA4B44"/>
    <w:rsid w:val="00EA6281"/>
    <w:rsid w:val="00EA62A6"/>
    <w:rsid w:val="00EA7AE9"/>
    <w:rsid w:val="00EB152E"/>
    <w:rsid w:val="00EB1E97"/>
    <w:rsid w:val="00EB2DF4"/>
    <w:rsid w:val="00EB348D"/>
    <w:rsid w:val="00EB3D6D"/>
    <w:rsid w:val="00EB44FB"/>
    <w:rsid w:val="00EB5427"/>
    <w:rsid w:val="00EB6F07"/>
    <w:rsid w:val="00EC1334"/>
    <w:rsid w:val="00EC1B1A"/>
    <w:rsid w:val="00EC3592"/>
    <w:rsid w:val="00EC5EBE"/>
    <w:rsid w:val="00EC6046"/>
    <w:rsid w:val="00EC67B1"/>
    <w:rsid w:val="00EC69F8"/>
    <w:rsid w:val="00EC7141"/>
    <w:rsid w:val="00ED0B7C"/>
    <w:rsid w:val="00ED46A1"/>
    <w:rsid w:val="00ED4D18"/>
    <w:rsid w:val="00ED5A21"/>
    <w:rsid w:val="00ED7055"/>
    <w:rsid w:val="00ED7737"/>
    <w:rsid w:val="00EE0636"/>
    <w:rsid w:val="00EF25C6"/>
    <w:rsid w:val="00EF289E"/>
    <w:rsid w:val="00EF3355"/>
    <w:rsid w:val="00EF67F8"/>
    <w:rsid w:val="00F008EB"/>
    <w:rsid w:val="00F0120D"/>
    <w:rsid w:val="00F02E61"/>
    <w:rsid w:val="00F03F1E"/>
    <w:rsid w:val="00F04309"/>
    <w:rsid w:val="00F044DD"/>
    <w:rsid w:val="00F060A3"/>
    <w:rsid w:val="00F070B3"/>
    <w:rsid w:val="00F13B8F"/>
    <w:rsid w:val="00F167C3"/>
    <w:rsid w:val="00F203ED"/>
    <w:rsid w:val="00F20EBD"/>
    <w:rsid w:val="00F25FD2"/>
    <w:rsid w:val="00F26BE8"/>
    <w:rsid w:val="00F307F1"/>
    <w:rsid w:val="00F31605"/>
    <w:rsid w:val="00F3170E"/>
    <w:rsid w:val="00F32137"/>
    <w:rsid w:val="00F333B3"/>
    <w:rsid w:val="00F3435F"/>
    <w:rsid w:val="00F35216"/>
    <w:rsid w:val="00F36AE5"/>
    <w:rsid w:val="00F41FF1"/>
    <w:rsid w:val="00F43128"/>
    <w:rsid w:val="00F43D44"/>
    <w:rsid w:val="00F44A9F"/>
    <w:rsid w:val="00F45065"/>
    <w:rsid w:val="00F45E70"/>
    <w:rsid w:val="00F47275"/>
    <w:rsid w:val="00F472B4"/>
    <w:rsid w:val="00F47AAB"/>
    <w:rsid w:val="00F50094"/>
    <w:rsid w:val="00F53E43"/>
    <w:rsid w:val="00F6397D"/>
    <w:rsid w:val="00F67CBF"/>
    <w:rsid w:val="00F72F87"/>
    <w:rsid w:val="00F7529E"/>
    <w:rsid w:val="00F83528"/>
    <w:rsid w:val="00F8690A"/>
    <w:rsid w:val="00F87828"/>
    <w:rsid w:val="00F90086"/>
    <w:rsid w:val="00F90E2C"/>
    <w:rsid w:val="00F91C21"/>
    <w:rsid w:val="00F9262E"/>
    <w:rsid w:val="00F92CE6"/>
    <w:rsid w:val="00F94153"/>
    <w:rsid w:val="00F95C14"/>
    <w:rsid w:val="00F964BA"/>
    <w:rsid w:val="00F9741D"/>
    <w:rsid w:val="00F97DD1"/>
    <w:rsid w:val="00FA0134"/>
    <w:rsid w:val="00FA0C98"/>
    <w:rsid w:val="00FA2A9B"/>
    <w:rsid w:val="00FA2B4F"/>
    <w:rsid w:val="00FA3093"/>
    <w:rsid w:val="00FA54E4"/>
    <w:rsid w:val="00FA5874"/>
    <w:rsid w:val="00FB177F"/>
    <w:rsid w:val="00FB2C1B"/>
    <w:rsid w:val="00FB45AF"/>
    <w:rsid w:val="00FB4B06"/>
    <w:rsid w:val="00FB6F18"/>
    <w:rsid w:val="00FB775C"/>
    <w:rsid w:val="00FB7AC9"/>
    <w:rsid w:val="00FC1377"/>
    <w:rsid w:val="00FC1F31"/>
    <w:rsid w:val="00FC5683"/>
    <w:rsid w:val="00FC58C6"/>
    <w:rsid w:val="00FC6F01"/>
    <w:rsid w:val="00FC6FC9"/>
    <w:rsid w:val="00FC7B71"/>
    <w:rsid w:val="00FC7D1B"/>
    <w:rsid w:val="00FD0930"/>
    <w:rsid w:val="00FD13DA"/>
    <w:rsid w:val="00FD21D1"/>
    <w:rsid w:val="00FD5CC4"/>
    <w:rsid w:val="00FE0AA8"/>
    <w:rsid w:val="00FE451E"/>
    <w:rsid w:val="00FE7CC1"/>
    <w:rsid w:val="00FF0118"/>
    <w:rsid w:val="00FF2A8E"/>
    <w:rsid w:val="00FF3279"/>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E306"/>
  <w15:docId w15:val="{BD2BEDB3-11CD-4CC7-8FFE-945DEC9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C0"/>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9859C0"/>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9C0"/>
    <w:rPr>
      <w:rFonts w:ascii="Tahoma" w:eastAsia="Times New Roman" w:hAnsi="Tahoma" w:cs="Times New Roman"/>
      <w:b/>
      <w:caps/>
      <w:color w:val="000000"/>
      <w:sz w:val="18"/>
      <w:szCs w:val="20"/>
    </w:rPr>
  </w:style>
  <w:style w:type="paragraph" w:customStyle="1" w:styleId="Italics">
    <w:name w:val="Italics"/>
    <w:basedOn w:val="Normal"/>
    <w:rsid w:val="009859C0"/>
    <w:rPr>
      <w:i/>
    </w:rPr>
  </w:style>
  <w:style w:type="paragraph" w:customStyle="1" w:styleId="Text">
    <w:name w:val="Text"/>
    <w:basedOn w:val="Normal"/>
    <w:rsid w:val="009859C0"/>
    <w:pPr>
      <w:spacing w:before="100" w:after="100" w:line="288" w:lineRule="auto"/>
    </w:pPr>
  </w:style>
  <w:style w:type="paragraph" w:customStyle="1" w:styleId="CheckBox">
    <w:name w:val="Check Box"/>
    <w:basedOn w:val="Normal"/>
    <w:link w:val="CheckBoxChar"/>
    <w:rsid w:val="009859C0"/>
    <w:rPr>
      <w:color w:val="999999"/>
    </w:rPr>
  </w:style>
  <w:style w:type="character" w:customStyle="1" w:styleId="CheckBoxChar">
    <w:name w:val="Check Box Char"/>
    <w:basedOn w:val="DefaultParagraphFont"/>
    <w:link w:val="CheckBox"/>
    <w:rsid w:val="009859C0"/>
    <w:rPr>
      <w:rFonts w:ascii="Tahoma" w:eastAsia="Times New Roman" w:hAnsi="Tahoma" w:cs="Times New Roman"/>
      <w:color w:val="999999"/>
      <w:sz w:val="16"/>
      <w:szCs w:val="24"/>
    </w:rPr>
  </w:style>
  <w:style w:type="paragraph" w:customStyle="1" w:styleId="AllCaps">
    <w:name w:val="All Caps"/>
    <w:basedOn w:val="Normal"/>
    <w:rsid w:val="009859C0"/>
    <w:rPr>
      <w:caps/>
      <w:szCs w:val="16"/>
    </w:rPr>
  </w:style>
  <w:style w:type="character" w:styleId="Emphasis">
    <w:name w:val="Emphasis"/>
    <w:basedOn w:val="DefaultParagraphFont"/>
    <w:qFormat/>
    <w:rsid w:val="009859C0"/>
    <w:rPr>
      <w:i/>
      <w:iCs/>
    </w:rPr>
  </w:style>
  <w:style w:type="paragraph" w:styleId="Header">
    <w:name w:val="header"/>
    <w:basedOn w:val="Normal"/>
    <w:link w:val="HeaderChar"/>
    <w:uiPriority w:val="99"/>
    <w:unhideWhenUsed/>
    <w:rsid w:val="009859C0"/>
    <w:pPr>
      <w:tabs>
        <w:tab w:val="center" w:pos="4680"/>
        <w:tab w:val="right" w:pos="9360"/>
      </w:tabs>
    </w:pPr>
  </w:style>
  <w:style w:type="character" w:customStyle="1" w:styleId="HeaderChar">
    <w:name w:val="Header Char"/>
    <w:basedOn w:val="DefaultParagraphFont"/>
    <w:link w:val="Header"/>
    <w:uiPriority w:val="99"/>
    <w:rsid w:val="009859C0"/>
    <w:rPr>
      <w:rFonts w:ascii="Tahoma" w:eastAsia="Times New Roman" w:hAnsi="Tahoma" w:cs="Times New Roman"/>
      <w:sz w:val="16"/>
      <w:szCs w:val="24"/>
    </w:rPr>
  </w:style>
  <w:style w:type="paragraph" w:styleId="Footer">
    <w:name w:val="footer"/>
    <w:basedOn w:val="Normal"/>
    <w:link w:val="FooterChar"/>
    <w:uiPriority w:val="99"/>
    <w:unhideWhenUsed/>
    <w:rsid w:val="009859C0"/>
    <w:pPr>
      <w:tabs>
        <w:tab w:val="center" w:pos="4680"/>
        <w:tab w:val="right" w:pos="9360"/>
      </w:tabs>
    </w:pPr>
  </w:style>
  <w:style w:type="character" w:customStyle="1" w:styleId="FooterChar">
    <w:name w:val="Footer Char"/>
    <w:basedOn w:val="DefaultParagraphFont"/>
    <w:link w:val="Footer"/>
    <w:uiPriority w:val="99"/>
    <w:rsid w:val="009859C0"/>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9859C0"/>
    <w:rPr>
      <w:rFonts w:cs="Tahoma"/>
      <w:szCs w:val="16"/>
    </w:rPr>
  </w:style>
  <w:style w:type="character" w:customStyle="1" w:styleId="BalloonTextChar">
    <w:name w:val="Balloon Text Char"/>
    <w:basedOn w:val="DefaultParagraphFont"/>
    <w:link w:val="BalloonText"/>
    <w:uiPriority w:val="99"/>
    <w:semiHidden/>
    <w:rsid w:val="009859C0"/>
    <w:rPr>
      <w:rFonts w:ascii="Tahoma" w:eastAsia="Times New Roman" w:hAnsi="Tahoma" w:cs="Tahoma"/>
      <w:sz w:val="16"/>
      <w:szCs w:val="16"/>
    </w:rPr>
  </w:style>
  <w:style w:type="paragraph" w:customStyle="1" w:styleId="Default">
    <w:name w:val="Default"/>
    <w:rsid w:val="00C173DA"/>
    <w:pPr>
      <w:autoSpaceDE w:val="0"/>
      <w:autoSpaceDN w:val="0"/>
      <w:adjustRightInd w:val="0"/>
      <w:spacing w:after="0" w:line="240" w:lineRule="auto"/>
    </w:pPr>
    <w:rPr>
      <w:rFonts w:ascii="AvantGarde" w:hAnsi="AvantGarde" w:cs="AvantGarde"/>
      <w:color w:val="000000"/>
      <w:sz w:val="24"/>
      <w:szCs w:val="24"/>
    </w:rPr>
  </w:style>
  <w:style w:type="paragraph" w:customStyle="1" w:styleId="Pa7">
    <w:name w:val="Pa7"/>
    <w:basedOn w:val="Default"/>
    <w:next w:val="Default"/>
    <w:uiPriority w:val="99"/>
    <w:rsid w:val="00C173DA"/>
    <w:pPr>
      <w:spacing w:line="221" w:lineRule="atLeast"/>
    </w:pPr>
    <w:rPr>
      <w:rFonts w:cstheme="minorBidi"/>
      <w:color w:val="auto"/>
    </w:rPr>
  </w:style>
  <w:style w:type="character" w:customStyle="1" w:styleId="A3">
    <w:name w:val="A3"/>
    <w:uiPriority w:val="99"/>
    <w:rsid w:val="00C173DA"/>
    <w:rPr>
      <w:rFonts w:cs="AvantGarde"/>
      <w:color w:val="000000"/>
      <w:sz w:val="20"/>
      <w:szCs w:val="20"/>
    </w:rPr>
  </w:style>
  <w:style w:type="character" w:styleId="Hyperlink">
    <w:name w:val="Hyperlink"/>
    <w:basedOn w:val="DefaultParagraphFont"/>
    <w:uiPriority w:val="99"/>
    <w:unhideWhenUsed/>
    <w:rsid w:val="00C173DA"/>
    <w:rPr>
      <w:color w:val="0000FF" w:themeColor="hyperlink"/>
      <w:u w:val="single"/>
    </w:rPr>
  </w:style>
  <w:style w:type="paragraph" w:styleId="BodyText3">
    <w:name w:val="Body Text 3"/>
    <w:basedOn w:val="Normal"/>
    <w:link w:val="BodyText3Char"/>
    <w:uiPriority w:val="99"/>
    <w:unhideWhenUsed/>
    <w:rsid w:val="005E04E0"/>
    <w:pPr>
      <w:spacing w:after="120"/>
    </w:pPr>
    <w:rPr>
      <w:rFonts w:ascii="Times New Roman" w:hAnsi="Times New Roman"/>
      <w:szCs w:val="16"/>
    </w:rPr>
  </w:style>
  <w:style w:type="character" w:customStyle="1" w:styleId="BodyText3Char">
    <w:name w:val="Body Text 3 Char"/>
    <w:basedOn w:val="DefaultParagraphFont"/>
    <w:link w:val="BodyText3"/>
    <w:uiPriority w:val="99"/>
    <w:rsid w:val="005E04E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710</Words>
  <Characters>3574</Characters>
  <Application>Microsoft Office Word</Application>
  <DocSecurity>0</DocSecurity>
  <Lines>119</Lines>
  <Paragraphs>51</Paragraphs>
  <ScaleCrop>false</ScaleCrop>
  <HeadingPairs>
    <vt:vector size="2" baseType="variant">
      <vt:variant>
        <vt:lpstr>Title</vt:lpstr>
      </vt:variant>
      <vt:variant>
        <vt:i4>1</vt:i4>
      </vt:variant>
    </vt:vector>
  </HeadingPairs>
  <TitlesOfParts>
    <vt:vector size="1" baseType="lpstr">
      <vt:lpstr>HR-AP Assistance</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HR-AP Assistance</dc:title>
  <dc:creator>NAIDU</dc:creator>
  <cp:lastModifiedBy>Todd Budd</cp:lastModifiedBy>
  <cp:revision>4</cp:revision>
  <dcterms:created xsi:type="dcterms:W3CDTF">2021-01-08T21:35:00Z</dcterms:created>
  <dcterms:modified xsi:type="dcterms:W3CDTF">2021-01-21T22:58:00Z</dcterms:modified>
</cp:coreProperties>
</file>